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w:t>
      </w:r>
      <w:r w:rsidR="00D126DD">
        <w:rPr>
          <w:rFonts w:ascii="Arial" w:hAnsi="Arial" w:cs="Arial"/>
          <w:bCs/>
          <w:color w:val="000000"/>
        </w:rPr>
        <w:t xml:space="preserve">oziata ai sensi dell’art. 36 c. </w:t>
      </w:r>
      <w:r w:rsidR="000B49AB" w:rsidRPr="000B49AB">
        <w:rPr>
          <w:rFonts w:ascii="Arial" w:hAnsi="Arial" w:cs="Arial"/>
          <w:bCs/>
          <w:color w:val="000000"/>
        </w:rPr>
        <w:t>2</w:t>
      </w:r>
      <w:r w:rsidR="00D126DD">
        <w:rPr>
          <w:rFonts w:ascii="Arial" w:hAnsi="Arial" w:cs="Arial"/>
          <w:bCs/>
          <w:color w:val="000000"/>
        </w:rPr>
        <w:t xml:space="preserve">, </w:t>
      </w:r>
      <w:r w:rsidR="00753047">
        <w:rPr>
          <w:rFonts w:ascii="Arial" w:hAnsi="Arial" w:cs="Arial"/>
          <w:bCs/>
          <w:color w:val="000000"/>
        </w:rPr>
        <w:t>lett. c) del D.L</w:t>
      </w:r>
      <w:r w:rsidR="000B49AB" w:rsidRPr="000B49AB">
        <w:rPr>
          <w:rFonts w:ascii="Arial" w:hAnsi="Arial" w:cs="Arial"/>
          <w:bCs/>
          <w:color w:val="000000"/>
        </w:rPr>
        <w:t>gs. 50/2016 pe</w:t>
      </w:r>
      <w:r w:rsidR="00D126DD">
        <w:rPr>
          <w:rFonts w:ascii="Arial" w:hAnsi="Arial" w:cs="Arial"/>
          <w:bCs/>
          <w:color w:val="000000"/>
        </w:rPr>
        <w:t>r la conclusione di un Accordo Q</w:t>
      </w:r>
      <w:r w:rsidR="000B49AB" w:rsidRPr="000B49AB">
        <w:rPr>
          <w:rFonts w:ascii="Arial" w:hAnsi="Arial" w:cs="Arial"/>
          <w:bCs/>
          <w:color w:val="000000"/>
        </w:rPr>
        <w:t>uadro con unico operatore economico, per l’affidamento dei lavori di manutenzione per in</w:t>
      </w:r>
      <w:r w:rsidR="00D126DD">
        <w:rPr>
          <w:rFonts w:ascii="Arial" w:hAnsi="Arial" w:cs="Arial"/>
          <w:bCs/>
          <w:color w:val="000000"/>
        </w:rPr>
        <w:t>terventi su chiamata o a guasto</w:t>
      </w:r>
      <w:r w:rsidR="000B49AB" w:rsidRPr="000B49AB">
        <w:rPr>
          <w:rFonts w:ascii="Arial" w:hAnsi="Arial" w:cs="Arial"/>
          <w:bCs/>
          <w:color w:val="000000"/>
        </w:rPr>
        <w:t xml:space="preserve">, presso gli edifici dell’Università degli Studi di Ferrara - </w:t>
      </w:r>
      <w:r w:rsidR="00AC46BB" w:rsidRPr="000B49AB">
        <w:rPr>
          <w:rFonts w:ascii="Arial" w:hAnsi="Arial" w:cs="Arial"/>
          <w:bCs/>
          <w:color w:val="000000"/>
        </w:rPr>
        <w:t>IMPIANTI ELETTRICI, SPECIALI E RETE DATI</w:t>
      </w:r>
      <w:r w:rsidR="004A6A18">
        <w:rPr>
          <w:rFonts w:ascii="Arial" w:hAnsi="Arial" w:cs="Arial"/>
          <w:bCs/>
          <w:color w:val="000000"/>
        </w:rPr>
        <w:t xml:space="preserve"> – Lotto 1</w:t>
      </w:r>
      <w:r w:rsidR="00AC46BB">
        <w:rPr>
          <w:rFonts w:ascii="Arial" w:hAnsi="Arial" w:cs="Arial"/>
          <w:bCs/>
          <w:color w:val="000000"/>
        </w:rPr>
        <w:t xml:space="preserve">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4A6A18" w:rsidRPr="004A6A18">
        <w:rPr>
          <w:rFonts w:ascii="Arial" w:hAnsi="Arial" w:cs="Arial"/>
          <w:bCs/>
          <w:color w:val="000000"/>
        </w:rPr>
        <w:t>7195720FFA</w:t>
      </w:r>
      <w:r w:rsidR="004A6A18">
        <w:rPr>
          <w:rFonts w:ascii="Arial" w:hAnsi="Arial" w:cs="Arial"/>
          <w:bCs/>
          <w:color w:val="000000"/>
        </w:rPr>
        <w:t xml:space="preserve"> –</w:t>
      </w:r>
      <w:r w:rsidRPr="00B50086">
        <w:rPr>
          <w:rStyle w:val="Enfasigrassetto"/>
          <w:rFonts w:ascii="Arial" w:hAnsi="Arial" w:cs="Arial"/>
          <w:color w:val="000000"/>
        </w:rPr>
        <w:t xml:space="preserve"> D</w:t>
      </w:r>
      <w:bookmarkStart w:id="0" w:name="_GoBack"/>
      <w:bookmarkEnd w:id="0"/>
      <w:r w:rsidRPr="00B50086">
        <w:rPr>
          <w:rStyle w:val="Enfasigrassetto"/>
          <w:rFonts w:ascii="Arial" w:hAnsi="Arial" w:cs="Arial"/>
          <w:color w:val="000000"/>
        </w:rPr>
        <w:t>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4E582F" w:rsidRDefault="004E582F" w:rsidP="004E582F">
      <w:pPr>
        <w:pStyle w:val="Paragrafoelenco"/>
        <w:keepLines/>
        <w:spacing w:after="120" w:line="240" w:lineRule="auto"/>
        <w:ind w:left="426"/>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di accettare, senza condizione o riserva alcuna, tutte le norme e disposizioni contenute nella lettera invito, nello schema di accordo quadro, nel capitolato prestazionale d’appalto e negli elaborati tecnici;</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lastRenderedPageBreak/>
        <w:t>di impegnarsi a mantenere valida e vincolante l’offerta per 180 giorni, a decorrere dal termine per la sua presentazione;</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di accettare l’eventuale consegna dei lavori sotto riserva di legge, nelle more della stipulazione del contratto;</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rsidR="004E582F" w:rsidRDefault="004E582F" w:rsidP="004E582F">
      <w:pPr>
        <w:pStyle w:val="Paragrafoelenco"/>
        <w:rPr>
          <w:rFonts w:ascii="Arial" w:hAnsi="Arial" w:cs="Arial"/>
        </w:rPr>
      </w:pPr>
    </w:p>
    <w:p w:rsidR="004E582F" w:rsidRDefault="004E582F" w:rsidP="004E582F">
      <w:pPr>
        <w:pStyle w:val="Paragrafoelenco"/>
        <w:keepLines/>
        <w:numPr>
          <w:ilvl w:val="0"/>
          <w:numId w:val="45"/>
        </w:numPr>
        <w:spacing w:after="120" w:line="240" w:lineRule="auto"/>
        <w:ind w:left="426" w:hanging="425"/>
        <w:rPr>
          <w:rFonts w:ascii="Arial" w:hAnsi="Arial" w:cs="Arial"/>
        </w:rPr>
      </w:pPr>
      <w:r>
        <w:rPr>
          <w:rFonts w:ascii="Arial" w:hAnsi="Arial" w:cs="Arial"/>
        </w:rPr>
        <w:t>di rispettare la conformità agli standard sociali minimi di cui al D.M. 6 giugno 2012.</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F774E8" w:rsidRPr="00B92444" w:rsidRDefault="00F774E8" w:rsidP="00F774E8">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F774E8" w:rsidRPr="00B92444" w:rsidRDefault="00F774E8" w:rsidP="00F774E8">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F774E8" w:rsidRPr="00B92444" w:rsidRDefault="00F774E8" w:rsidP="00F774E8">
      <w:pPr>
        <w:pStyle w:val="sche3"/>
        <w:numPr>
          <w:ilvl w:val="0"/>
          <w:numId w:val="44"/>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F774E8" w:rsidRPr="00B92444" w:rsidRDefault="00F774E8" w:rsidP="00F774E8">
      <w:pPr>
        <w:pStyle w:val="sche3"/>
        <w:numPr>
          <w:ilvl w:val="0"/>
          <w:numId w:val="44"/>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Pr>
          <w:rFonts w:ascii="Arial" w:hAnsi="Arial" w:cs="Arial"/>
          <w:sz w:val="18"/>
          <w:szCs w:val="18"/>
          <w:lang w:val="it-IT" w:eastAsia="en-US"/>
        </w:rPr>
        <w:t>.</w:t>
      </w:r>
    </w:p>
    <w:p w:rsidR="00F774E8" w:rsidRDefault="00F774E8" w:rsidP="00F774E8">
      <w:pPr>
        <w:pStyle w:val="sche3"/>
        <w:rPr>
          <w:rFonts w:ascii="Arial" w:hAnsi="Arial" w:cs="Arial"/>
          <w:sz w:val="18"/>
          <w:szCs w:val="18"/>
          <w:lang w:val="it-IT" w:eastAsia="en-US"/>
        </w:rPr>
      </w:pPr>
    </w:p>
    <w:p w:rsidR="00F774E8" w:rsidRPr="00B92444" w:rsidRDefault="00F774E8" w:rsidP="00F774E8">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B10D5D">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6970020"/>
    <w:multiLevelType w:val="hybridMultilevel"/>
    <w:tmpl w:val="16726702"/>
    <w:lvl w:ilvl="0" w:tplc="535A166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57F81553"/>
    <w:multiLevelType w:val="hybridMultilevel"/>
    <w:tmpl w:val="671AA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0"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1"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2"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3"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6"/>
  </w:num>
  <w:num w:numId="6">
    <w:abstractNumId w:val="39"/>
  </w:num>
  <w:num w:numId="7">
    <w:abstractNumId w:val="24"/>
  </w:num>
  <w:num w:numId="8">
    <w:abstractNumId w:val="21"/>
  </w:num>
  <w:num w:numId="9">
    <w:abstractNumId w:val="28"/>
  </w:num>
  <w:num w:numId="10">
    <w:abstractNumId w:val="13"/>
  </w:num>
  <w:num w:numId="11">
    <w:abstractNumId w:val="15"/>
  </w:num>
  <w:num w:numId="12">
    <w:abstractNumId w:val="42"/>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1"/>
  </w:num>
  <w:num w:numId="23">
    <w:abstractNumId w:val="37"/>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5"/>
  </w:num>
  <w:num w:numId="28">
    <w:abstractNumId w:val="40"/>
  </w:num>
  <w:num w:numId="29">
    <w:abstractNumId w:val="29"/>
  </w:num>
  <w:num w:numId="30">
    <w:abstractNumId w:val="11"/>
  </w:num>
  <w:num w:numId="31">
    <w:abstractNumId w:val="31"/>
  </w:num>
  <w:num w:numId="32">
    <w:abstractNumId w:val="12"/>
  </w:num>
  <w:num w:numId="33">
    <w:abstractNumId w:val="27"/>
  </w:num>
  <w:num w:numId="34">
    <w:abstractNumId w:val="38"/>
  </w:num>
  <w:num w:numId="35">
    <w:abstractNumId w:val="22"/>
  </w:num>
  <w:num w:numId="36">
    <w:abstractNumId w:val="43"/>
  </w:num>
  <w:num w:numId="37">
    <w:abstractNumId w:val="17"/>
  </w:num>
  <w:num w:numId="38">
    <w:abstractNumId w:val="16"/>
  </w:num>
  <w:num w:numId="39">
    <w:abstractNumId w:val="5"/>
  </w:num>
  <w:num w:numId="40">
    <w:abstractNumId w:val="18"/>
  </w:num>
  <w:num w:numId="41">
    <w:abstractNumId w:val="7"/>
  </w:num>
  <w:num w:numId="42">
    <w:abstractNumId w:val="34"/>
  </w:num>
  <w:num w:numId="43">
    <w:abstractNumId w:val="6"/>
  </w:num>
  <w:num w:numId="44">
    <w:abstractNumId w:val="2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A6A18"/>
    <w:rsid w:val="004B1513"/>
    <w:rsid w:val="004D0411"/>
    <w:rsid w:val="004E3AB5"/>
    <w:rsid w:val="004E582F"/>
    <w:rsid w:val="004F32EB"/>
    <w:rsid w:val="0050022C"/>
    <w:rsid w:val="005052F4"/>
    <w:rsid w:val="00511A44"/>
    <w:rsid w:val="00537090"/>
    <w:rsid w:val="00560B85"/>
    <w:rsid w:val="00595579"/>
    <w:rsid w:val="005A0389"/>
    <w:rsid w:val="005D2398"/>
    <w:rsid w:val="0060442D"/>
    <w:rsid w:val="00616FB4"/>
    <w:rsid w:val="007203A2"/>
    <w:rsid w:val="00753047"/>
    <w:rsid w:val="00786205"/>
    <w:rsid w:val="007E5E08"/>
    <w:rsid w:val="00802E7E"/>
    <w:rsid w:val="00805D7F"/>
    <w:rsid w:val="00810D6D"/>
    <w:rsid w:val="008451C9"/>
    <w:rsid w:val="00881ADF"/>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C46BB"/>
    <w:rsid w:val="00AD4F73"/>
    <w:rsid w:val="00B10D5D"/>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126DD"/>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774E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48DF0-E3B7-4BE3-BDC4-AEBF3CE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 w:id="20596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D6406-B292-4629-9C52-5C88DFFB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15</cp:revision>
  <cp:lastPrinted>2015-12-18T12:56:00Z</cp:lastPrinted>
  <dcterms:created xsi:type="dcterms:W3CDTF">2016-08-10T22:46:00Z</dcterms:created>
  <dcterms:modified xsi:type="dcterms:W3CDTF">2017-09-22T14:53:00Z</dcterms:modified>
</cp:coreProperties>
</file>