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</w:t>
      </w:r>
      <w:r w:rsidR="009D4708">
        <w:rPr>
          <w:rFonts w:ascii="Arial" w:hAnsi="Arial" w:cs="Arial"/>
          <w:bCs/>
          <w:color w:val="000000"/>
        </w:rPr>
        <w:t xml:space="preserve">ata ai sensi dell’art. 36 c. 2, </w:t>
      </w:r>
      <w:r w:rsidR="00CC3FCB">
        <w:rPr>
          <w:rFonts w:ascii="Arial" w:hAnsi="Arial" w:cs="Arial"/>
          <w:bCs/>
          <w:color w:val="000000"/>
        </w:rPr>
        <w:t>lett. b</w:t>
      </w:r>
      <w:r w:rsidR="007272CB" w:rsidRPr="007272CB">
        <w:rPr>
          <w:rFonts w:ascii="Arial" w:hAnsi="Arial" w:cs="Arial"/>
          <w:bCs/>
          <w:color w:val="000000"/>
        </w:rPr>
        <w:t>) del D.lgs. 50</w:t>
      </w:r>
      <w:r w:rsidR="009D4708">
        <w:rPr>
          <w:rFonts w:ascii="Arial" w:hAnsi="Arial" w:cs="Arial"/>
          <w:bCs/>
          <w:color w:val="000000"/>
        </w:rPr>
        <w:t xml:space="preserve">/2016 per la conclusione di un Accordo Quadro con unico operatore </w:t>
      </w:r>
      <w:r w:rsidR="007272CB" w:rsidRPr="007272CB">
        <w:rPr>
          <w:rFonts w:ascii="Arial" w:hAnsi="Arial" w:cs="Arial"/>
          <w:bCs/>
          <w:color w:val="000000"/>
        </w:rPr>
        <w:t>economico, per l’affidamento dei lavori di manutenzione per in</w:t>
      </w:r>
      <w:r w:rsidR="009D4708">
        <w:rPr>
          <w:rFonts w:ascii="Arial" w:hAnsi="Arial" w:cs="Arial"/>
          <w:bCs/>
          <w:color w:val="000000"/>
        </w:rPr>
        <w:t>terventi su chiamata o a guasto</w:t>
      </w:r>
      <w:r w:rsidR="00A52B83">
        <w:rPr>
          <w:rFonts w:ascii="Arial" w:hAnsi="Arial" w:cs="Arial"/>
          <w:bCs/>
          <w:color w:val="000000"/>
        </w:rPr>
        <w:t>, presso gli edifici dell’</w:t>
      </w:r>
      <w:r w:rsidR="007272CB" w:rsidRPr="007272CB">
        <w:rPr>
          <w:rFonts w:ascii="Arial" w:hAnsi="Arial" w:cs="Arial"/>
          <w:bCs/>
          <w:color w:val="000000"/>
        </w:rPr>
        <w:t xml:space="preserve">Università degli Studi di Ferrara </w:t>
      </w:r>
      <w:r w:rsidR="00B12963">
        <w:rPr>
          <w:rFonts w:ascii="Arial" w:hAnsi="Arial" w:cs="Arial"/>
          <w:bCs/>
          <w:color w:val="000000"/>
        </w:rPr>
        <w:t>–</w:t>
      </w:r>
      <w:r w:rsidR="007272CB" w:rsidRPr="007272CB">
        <w:rPr>
          <w:rFonts w:ascii="Arial" w:hAnsi="Arial" w:cs="Arial"/>
          <w:bCs/>
          <w:color w:val="000000"/>
        </w:rPr>
        <w:t xml:space="preserve"> </w:t>
      </w:r>
      <w:r w:rsidR="00CC3FCB">
        <w:rPr>
          <w:rFonts w:ascii="Arial" w:hAnsi="Arial" w:cs="Arial"/>
          <w:bCs/>
          <w:color w:val="000000"/>
        </w:rPr>
        <w:t>OPERE DA F</w:t>
      </w:r>
      <w:r w:rsidR="001E5464">
        <w:rPr>
          <w:rFonts w:ascii="Arial" w:hAnsi="Arial" w:cs="Arial"/>
          <w:bCs/>
          <w:color w:val="000000"/>
        </w:rPr>
        <w:t>ALEGNAME</w:t>
      </w:r>
      <w:r w:rsidR="007F7A5E" w:rsidRPr="008D5D7A">
        <w:rPr>
          <w:rFonts w:ascii="Arial" w:hAnsi="Arial" w:cs="Arial"/>
          <w:bCs/>
          <w:color w:val="000000"/>
        </w:rPr>
        <w:t xml:space="preserve">– </w:t>
      </w:r>
      <w:r w:rsidR="00864F46" w:rsidRPr="00ED3F22">
        <w:rPr>
          <w:rFonts w:ascii="Arial" w:hAnsi="Arial" w:cs="Arial"/>
          <w:bCs/>
          <w:color w:val="000000"/>
        </w:rPr>
        <w:t>CIG</w:t>
      </w:r>
      <w:r w:rsidR="00ED3F22">
        <w:rPr>
          <w:rFonts w:ascii="Arial" w:hAnsi="Arial" w:cs="Arial"/>
          <w:bCs/>
          <w:color w:val="000000"/>
        </w:rPr>
        <w:t xml:space="preserve"> 7018182300</w:t>
      </w:r>
      <w:r w:rsidR="00CC3FCB" w:rsidRPr="00ED3F22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ED3F22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OS6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ED3F22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1E5464"/>
    <w:rsid w:val="00222EB1"/>
    <w:rsid w:val="002C3CE5"/>
    <w:rsid w:val="002D3AB5"/>
    <w:rsid w:val="002E4DCF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7272CB"/>
    <w:rsid w:val="007D6425"/>
    <w:rsid w:val="007F7A5E"/>
    <w:rsid w:val="00846AAE"/>
    <w:rsid w:val="00864F46"/>
    <w:rsid w:val="008672EB"/>
    <w:rsid w:val="008D72C4"/>
    <w:rsid w:val="009D4708"/>
    <w:rsid w:val="009F3707"/>
    <w:rsid w:val="00A0658B"/>
    <w:rsid w:val="00A52B83"/>
    <w:rsid w:val="00A875DB"/>
    <w:rsid w:val="00A943EB"/>
    <w:rsid w:val="00AE29F0"/>
    <w:rsid w:val="00B12963"/>
    <w:rsid w:val="00B6150D"/>
    <w:rsid w:val="00BF339C"/>
    <w:rsid w:val="00BF586C"/>
    <w:rsid w:val="00C62CBE"/>
    <w:rsid w:val="00CC081F"/>
    <w:rsid w:val="00CC3FCB"/>
    <w:rsid w:val="00CC556D"/>
    <w:rsid w:val="00D22081"/>
    <w:rsid w:val="00E739EF"/>
    <w:rsid w:val="00E91D0A"/>
    <w:rsid w:val="00ED3F22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D107-A678-4CED-B8AC-3F22CD0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5C60-53EE-4E94-9FF5-2DF0D739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13</cp:revision>
  <cp:lastPrinted>2015-04-08T09:12:00Z</cp:lastPrinted>
  <dcterms:created xsi:type="dcterms:W3CDTF">2016-08-10T22:47:00Z</dcterms:created>
  <dcterms:modified xsi:type="dcterms:W3CDTF">2017-03-16T15:53:00Z</dcterms:modified>
</cp:coreProperties>
</file>