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5845">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25845">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 w:rsidRPr="00A25845">
              <w:rPr>
                <w:rFonts w:ascii="Arial" w:hAnsi="Arial" w:cs="Arial"/>
                <w:bCs/>
                <w:sz w:val="14"/>
                <w:szCs w:val="14"/>
              </w:rPr>
              <w:t xml:space="preserve">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w:t>
            </w:r>
            <w:r w:rsidR="0097686D">
              <w:rPr>
                <w:rFonts w:ascii="Arial" w:hAnsi="Arial" w:cs="Arial"/>
                <w:bCs/>
                <w:sz w:val="14"/>
                <w:szCs w:val="14"/>
              </w:rPr>
              <w:t>– Lotto 1 –</w:t>
            </w:r>
            <w:r w:rsidRPr="00A25845">
              <w:rPr>
                <w:rFonts w:ascii="Arial" w:hAnsi="Arial" w:cs="Arial"/>
                <w:bCs/>
                <w:sz w:val="14"/>
                <w:szCs w:val="14"/>
              </w:rPr>
              <w:t xml:space="preserve"> CIG </w:t>
            </w:r>
            <w:r w:rsidR="0097686D" w:rsidRPr="0097686D">
              <w:rPr>
                <w:rFonts w:ascii="Arial" w:hAnsi="Arial" w:cs="Arial"/>
                <w:bCs/>
                <w:sz w:val="14"/>
                <w:szCs w:val="14"/>
              </w:rPr>
              <w:t>71956305B8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sidP="0097686D">
            <w:r w:rsidRPr="00A25845">
              <w:rPr>
                <w:rFonts w:ascii="Arial" w:hAnsi="Arial" w:cs="Arial"/>
                <w:sz w:val="14"/>
                <w:szCs w:val="14"/>
              </w:rPr>
              <w:t>Fasc</w:t>
            </w:r>
            <w:r>
              <w:rPr>
                <w:rFonts w:ascii="Arial" w:hAnsi="Arial" w:cs="Arial"/>
                <w:sz w:val="14"/>
                <w:szCs w:val="14"/>
              </w:rPr>
              <w:t xml:space="preserve">. </w:t>
            </w:r>
            <w:r w:rsidR="0097686D">
              <w:rPr>
                <w:rFonts w:ascii="Arial" w:hAnsi="Arial" w:cs="Arial"/>
                <w:sz w:val="14"/>
                <w:szCs w:val="14"/>
              </w:rPr>
              <w:t>100.4/2017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5845" w:rsidRPr="00A25845" w:rsidRDefault="0097686D" w:rsidP="00A25845">
            <w:pPr>
              <w:rPr>
                <w:rFonts w:ascii="Arial" w:hAnsi="Arial" w:cs="Arial"/>
                <w:bCs/>
                <w:sz w:val="14"/>
                <w:szCs w:val="14"/>
              </w:rPr>
            </w:pPr>
            <w:r w:rsidRPr="0097686D">
              <w:rPr>
                <w:rFonts w:ascii="Arial" w:hAnsi="Arial" w:cs="Arial"/>
                <w:bCs/>
                <w:sz w:val="14"/>
                <w:szCs w:val="14"/>
              </w:rPr>
              <w:lastRenderedPageBreak/>
              <w:t>71956305B8</w:t>
            </w:r>
          </w:p>
          <w:p w:rsidR="00A23B3E" w:rsidRPr="003A443E" w:rsidRDefault="00A25845" w:rsidP="00A25845">
            <w:pPr>
              <w:rPr>
                <w:rFonts w:ascii="Arial" w:hAnsi="Arial" w:cs="Arial"/>
                <w:color w:val="000000"/>
                <w:sz w:val="14"/>
                <w:szCs w:val="14"/>
              </w:rPr>
            </w:pPr>
            <w:r w:rsidRPr="003A443E">
              <w:rPr>
                <w:rFonts w:ascii="Arial" w:hAnsi="Arial" w:cs="Arial"/>
                <w:color w:val="000000"/>
                <w:sz w:val="14"/>
                <w:szCs w:val="14"/>
              </w:rPr>
              <w:lastRenderedPageBreak/>
              <w:t xml:space="preserve"> </w:t>
            </w:r>
            <w:r>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Pr="003A443E" w:rsidRDefault="00A25845">
            <w:pPr>
              <w:rPr>
                <w:color w:val="000000"/>
              </w:rPr>
            </w:pPr>
            <w:r>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1D1831" w:rsidRDefault="00A23B3E" w:rsidP="005309A4">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1D1831" w:rsidRDefault="00A23B3E" w:rsidP="00F351F0">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b) liquidazione coatta</w:t>
            </w:r>
          </w:p>
          <w:p w:rsidR="005E2955" w:rsidRPr="001D1831" w:rsidRDefault="005E2955" w:rsidP="00F62F53">
            <w:pPr>
              <w:pStyle w:val="NormalLeft"/>
              <w:spacing w:before="0" w:after="0"/>
              <w:ind w:left="162"/>
              <w:jc w:val="both"/>
              <w:rPr>
                <w:rFonts w:ascii="Arial" w:hAnsi="Arial" w:cs="Arial"/>
                <w:color w:val="000000"/>
                <w:sz w:val="16"/>
                <w:szCs w:val="16"/>
              </w:rPr>
            </w:pPr>
          </w:p>
          <w:p w:rsidR="00A23B3E" w:rsidRPr="001D1831" w:rsidRDefault="00A23B3E" w:rsidP="00F62F53">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c) concordato preventivo</w:t>
            </w:r>
          </w:p>
          <w:p w:rsidR="00AA2252" w:rsidRPr="001D1831" w:rsidRDefault="00F351F0" w:rsidP="00F351F0">
            <w:pPr>
              <w:pStyle w:val="NormalLeft"/>
              <w:spacing w:before="0" w:after="0"/>
              <w:jc w:val="both"/>
              <w:rPr>
                <w:rFonts w:ascii="Arial" w:hAnsi="Arial" w:cs="Arial"/>
                <w:color w:val="000000"/>
                <w:sz w:val="16"/>
                <w:szCs w:val="16"/>
              </w:rPr>
            </w:pPr>
            <w:r w:rsidRPr="001D1831">
              <w:rPr>
                <w:rFonts w:ascii="Arial" w:hAnsi="Arial" w:cs="Arial"/>
                <w:color w:val="000000"/>
                <w:sz w:val="16"/>
                <w:szCs w:val="16"/>
              </w:rPr>
              <w:t xml:space="preserve">   </w:t>
            </w:r>
          </w:p>
          <w:p w:rsidR="00A23B3E" w:rsidRPr="001D1831" w:rsidRDefault="00F351F0" w:rsidP="005E2955">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 xml:space="preserve"> </w:t>
            </w:r>
            <w:r w:rsidR="00A23B3E" w:rsidRPr="001D1831">
              <w:rPr>
                <w:rFonts w:ascii="Arial" w:hAnsi="Arial" w:cs="Arial"/>
                <w:b/>
                <w:color w:val="000000"/>
                <w:sz w:val="16"/>
                <w:szCs w:val="16"/>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1D1831" w:rsidRDefault="001D1831" w:rsidP="005E2955">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1D1831" w:rsidRDefault="001D1831"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Default="006B4D39">
            <w:pPr>
              <w:pStyle w:val="NormaleWeb1"/>
              <w:spacing w:before="0" w:after="0"/>
              <w:jc w:val="both"/>
              <w:rPr>
                <w:rFonts w:ascii="Arial" w:hAnsi="Arial" w:cs="Arial"/>
                <w:color w:val="000000"/>
                <w:sz w:val="14"/>
                <w:szCs w:val="14"/>
              </w:rPr>
            </w:pPr>
          </w:p>
          <w:p w:rsidR="001D1831" w:rsidRPr="00121BF6" w:rsidRDefault="001D1831">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1831" w:rsidRPr="003A443E" w:rsidRDefault="001D1831" w:rsidP="005309A4">
            <w:pPr>
              <w:jc w:val="both"/>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1D1831" w:rsidRDefault="00A23B3E">
            <w:pPr>
              <w:rPr>
                <w:rFonts w:ascii="Arial" w:hAnsi="Arial" w:cs="Arial"/>
                <w:color w:val="000000"/>
                <w:sz w:val="14"/>
                <w:szCs w:val="14"/>
                <w:highlight w:val="yellow"/>
              </w:rPr>
            </w:pPr>
            <w:r w:rsidRPr="001D1831">
              <w:rPr>
                <w:rFonts w:ascii="Arial" w:hAnsi="Arial" w:cs="Arial"/>
                <w:color w:val="000000"/>
                <w:sz w:val="14"/>
                <w:szCs w:val="14"/>
                <w:highlight w:val="yellow"/>
              </w:rPr>
              <w:t>Nel caso in cui l’operatore non è tenuto alla disciplina legge 68/199</w:t>
            </w:r>
            <w:r w:rsidR="00F51F37" w:rsidRPr="001D1831">
              <w:rPr>
                <w:rFonts w:ascii="Arial" w:hAnsi="Arial" w:cs="Arial"/>
                <w:color w:val="000000"/>
                <w:sz w:val="14"/>
                <w:szCs w:val="14"/>
                <w:highlight w:val="yellow"/>
              </w:rPr>
              <w:t>9</w:t>
            </w:r>
            <w:r w:rsidRPr="001D1831">
              <w:rPr>
                <w:rFonts w:ascii="Arial" w:hAnsi="Arial" w:cs="Arial"/>
                <w:color w:val="000000"/>
                <w:sz w:val="14"/>
                <w:szCs w:val="14"/>
                <w:highlight w:val="yellow"/>
              </w:rPr>
              <w:t xml:space="preserve"> indicare le motivazioni:</w:t>
            </w:r>
          </w:p>
          <w:p w:rsidR="00A23B3E" w:rsidRPr="003A443E" w:rsidRDefault="00A23B3E">
            <w:pPr>
              <w:rPr>
                <w:rFonts w:ascii="Arial" w:hAnsi="Arial" w:cs="Arial"/>
                <w:color w:val="000000"/>
                <w:sz w:val="14"/>
                <w:szCs w:val="14"/>
              </w:rPr>
            </w:pPr>
            <w:r w:rsidRPr="001D1831">
              <w:rPr>
                <w:rFonts w:ascii="Arial" w:hAnsi="Arial" w:cs="Arial"/>
                <w:color w:val="000000"/>
                <w:sz w:val="14"/>
                <w:szCs w:val="14"/>
                <w:highlight w:val="yellow"/>
              </w:rPr>
              <w:t>(numero dipendenti e/o</w:t>
            </w:r>
            <w:r w:rsidR="008F12E6" w:rsidRPr="001D1831">
              <w:rPr>
                <w:rFonts w:ascii="Arial" w:hAnsi="Arial" w:cs="Arial"/>
                <w:color w:val="000000"/>
                <w:sz w:val="14"/>
                <w:szCs w:val="14"/>
                <w:highlight w:val="yellow"/>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r w:rsidRPr="00CB475F">
              <w:rPr>
                <w:rFonts w:ascii="Arial" w:hAnsi="Arial" w:cs="Arial"/>
                <w:b/>
                <w:strike/>
                <w:sz w:val="15"/>
                <w:szCs w:val="15"/>
              </w:rPr>
              <w:t>e/o,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1" w:name="_DV_M4301"/>
            <w:bookmarkStart w:id="2" w:name="_DV_M4300"/>
            <w:bookmarkEnd w:id="1"/>
            <w:bookmarkEnd w:id="2"/>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destinatari</w:t>
                  </w:r>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 ]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350D7E">
            <w:pPr>
              <w:pStyle w:val="Paragrafoelenco1"/>
              <w:ind w:left="20"/>
              <w:jc w:val="both"/>
              <w:rPr>
                <w:rFonts w:ascii="Arial" w:hAnsi="Arial" w:cs="Arial"/>
                <w:strike/>
                <w:color w:val="000000"/>
                <w:sz w:val="15"/>
                <w:szCs w:val="15"/>
              </w:rPr>
            </w:pPr>
            <w:r w:rsidRPr="00CB475F">
              <w:rPr>
                <w:rFonts w:ascii="Arial" w:hAnsi="Arial" w:cs="Arial"/>
                <w:strike/>
                <w:color w:val="000000"/>
                <w:sz w:val="15"/>
                <w:szCs w:val="15"/>
              </w:rPr>
              <w:t>1</w:t>
            </w:r>
            <w:r w:rsidR="00D64744" w:rsidRPr="00CB475F">
              <w:rPr>
                <w:rFonts w:ascii="Arial" w:hAnsi="Arial" w:cs="Arial"/>
                <w:strike/>
                <w:color w:val="000000"/>
                <w:sz w:val="15"/>
                <w:szCs w:val="15"/>
              </w:rPr>
              <w:t xml:space="preserve">3) </w:t>
            </w:r>
            <w:r w:rsidRPr="00CB475F">
              <w:rPr>
                <w:rFonts w:ascii="Arial" w:hAnsi="Arial" w:cs="Arial"/>
                <w:strike/>
                <w:color w:val="000000"/>
                <w:sz w:val="15"/>
                <w:szCs w:val="15"/>
              </w:rPr>
              <w:t xml:space="preserve"> Per quanto riguarda gli </w:t>
            </w:r>
            <w:r w:rsidRPr="00CB475F">
              <w:rPr>
                <w:rFonts w:ascii="Arial" w:hAnsi="Arial" w:cs="Arial"/>
                <w:b/>
                <w:strike/>
                <w:color w:val="000000"/>
                <w:sz w:val="15"/>
                <w:szCs w:val="15"/>
              </w:rPr>
              <w:t>eventuali altri requisiti tecnici e professionali</w:t>
            </w:r>
            <w:r w:rsidRPr="00CB475F">
              <w:rPr>
                <w:rFonts w:ascii="Arial" w:hAnsi="Arial" w:cs="Arial"/>
                <w:strike/>
                <w:color w:val="000000"/>
                <w:sz w:val="15"/>
                <w:szCs w:val="15"/>
              </w:rPr>
              <w:t xml:space="preserve"> specificati nell'avviso o bando pertinente o nei documenti di gara, l'operatore economico dichiara che:</w:t>
            </w:r>
            <w:r w:rsidRPr="00CB475F">
              <w:rPr>
                <w:rFonts w:ascii="Arial" w:hAnsi="Arial" w:cs="Arial"/>
                <w:strike/>
                <w:color w:val="000000"/>
                <w:sz w:val="15"/>
                <w:szCs w:val="15"/>
              </w:rPr>
              <w:br/>
            </w:r>
          </w:p>
          <w:p w:rsidR="00A23B3E" w:rsidRPr="00CB475F" w:rsidRDefault="00A23B3E">
            <w:pPr>
              <w:rPr>
                <w:strike/>
                <w:color w:val="000000"/>
              </w:rPr>
            </w:pPr>
            <w:r w:rsidRPr="00CB475F">
              <w:rPr>
                <w:rFonts w:ascii="Arial" w:hAnsi="Arial" w:cs="Arial"/>
                <w:strike/>
                <w:color w:val="000000"/>
                <w:sz w:val="15"/>
                <w:szCs w:val="15"/>
              </w:rPr>
              <w:t xml:space="preserve">Se la documentazione pertinente </w:t>
            </w:r>
            <w:r w:rsidRPr="00CB475F">
              <w:rPr>
                <w:rFonts w:ascii="Arial" w:hAnsi="Arial" w:cs="Arial"/>
                <w:b/>
                <w:strike/>
                <w:color w:val="000000"/>
                <w:sz w:val="15"/>
                <w:szCs w:val="15"/>
              </w:rPr>
              <w:t>eventualmente</w:t>
            </w:r>
            <w:r w:rsidRPr="00CB475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color w:val="000000"/>
                <w:sz w:val="15"/>
                <w:szCs w:val="15"/>
              </w:rPr>
            </w:pPr>
            <w:r w:rsidRPr="00CB475F">
              <w:rPr>
                <w:rFonts w:ascii="Arial" w:hAnsi="Arial" w:cs="Arial"/>
                <w:strike/>
                <w:color w:val="000000"/>
                <w:sz w:val="15"/>
                <w:szCs w:val="15"/>
              </w:rPr>
              <w:t>[……]</w:t>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t xml:space="preserve">(indirizzo web, autorità o organismo di emanazione, riferimento preciso della documentazione): </w:t>
            </w:r>
          </w:p>
          <w:p w:rsidR="00A23B3E" w:rsidRPr="00CB475F" w:rsidRDefault="00A23B3E">
            <w:pPr>
              <w:rPr>
                <w:strike/>
                <w:color w:val="000000"/>
              </w:rPr>
            </w:pPr>
            <w:r w:rsidRPr="00CB475F">
              <w:rPr>
                <w:rFonts w:ascii="Arial" w:hAnsi="Arial" w:cs="Arial"/>
                <w:strike/>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DB00C6" w:rsidRPr="00DB00C6">
        <w:rPr>
          <w:rFonts w:ascii="Arial" w:hAnsi="Arial" w:cs="Arial"/>
          <w:bCs/>
          <w:sz w:val="15"/>
          <w:szCs w:val="15"/>
        </w:rPr>
        <w:t xml:space="preserve">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w:t>
      </w:r>
      <w:r w:rsidR="0097686D">
        <w:rPr>
          <w:rFonts w:ascii="Arial" w:hAnsi="Arial" w:cs="Arial"/>
          <w:bCs/>
          <w:sz w:val="15"/>
          <w:szCs w:val="15"/>
        </w:rPr>
        <w:t>– Lotto 1 –</w:t>
      </w:r>
      <w:r w:rsidR="00DB00C6" w:rsidRPr="00DB00C6">
        <w:rPr>
          <w:rFonts w:ascii="Arial" w:hAnsi="Arial" w:cs="Arial"/>
          <w:bCs/>
          <w:sz w:val="15"/>
          <w:szCs w:val="15"/>
        </w:rPr>
        <w:t xml:space="preserve"> CIG </w:t>
      </w:r>
      <w:r w:rsidR="0097686D" w:rsidRPr="0097686D">
        <w:rPr>
          <w:rFonts w:ascii="Arial" w:hAnsi="Arial" w:cs="Arial"/>
          <w:bCs/>
          <w:sz w:val="15"/>
          <w:szCs w:val="15"/>
        </w:rPr>
        <w:t>71956305B8</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1D1831">
      <w:pPr>
        <w:rPr>
          <w:rFonts w:ascii="Arial" w:hAnsi="Arial" w:cs="Arial"/>
          <w:sz w:val="14"/>
          <w:szCs w:val="14"/>
        </w:rPr>
      </w:pPr>
      <w:r>
        <w:rPr>
          <w:rFonts w:ascii="Arial" w:hAnsi="Arial" w:cs="Arial"/>
          <w:sz w:val="14"/>
          <w:szCs w:val="14"/>
        </w:rPr>
        <w:t xml:space="preserve">Data, luogo e </w:t>
      </w:r>
      <w:bookmarkStart w:id="3" w:name="_GoBack"/>
      <w:bookmarkEnd w:id="3"/>
      <w:r w:rsidR="00A23B3E" w:rsidRPr="00BF74E1">
        <w:rPr>
          <w:rFonts w:ascii="Arial" w:hAnsi="Arial" w:cs="Arial"/>
          <w:sz w:val="14"/>
          <w:szCs w:val="14"/>
        </w:rPr>
        <w:t xml:space="preserve">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6" w:rsidRDefault="00861856">
      <w:pPr>
        <w:spacing w:before="0" w:after="0"/>
      </w:pPr>
      <w:r>
        <w:separator/>
      </w:r>
    </w:p>
  </w:endnote>
  <w:endnote w:type="continuationSeparator" w:id="0">
    <w:p w:rsidR="00861856" w:rsidRDefault="00861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D1831">
      <w:rPr>
        <w:rFonts w:ascii="Calibri" w:hAnsi="Calibri"/>
        <w:noProof/>
        <w:sz w:val="20"/>
        <w:szCs w:val="20"/>
      </w:rPr>
      <w:t>17</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6" w:rsidRDefault="00861856">
      <w:pPr>
        <w:spacing w:before="0" w:after="0"/>
      </w:pPr>
      <w:r>
        <w:separator/>
      </w:r>
    </w:p>
  </w:footnote>
  <w:footnote w:type="continuationSeparator" w:id="0">
    <w:p w:rsidR="00861856" w:rsidRDefault="00861856">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1831"/>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16C63"/>
    <w:rsid w:val="00766402"/>
    <w:rsid w:val="007B50B2"/>
    <w:rsid w:val="008154AA"/>
    <w:rsid w:val="00861856"/>
    <w:rsid w:val="0089654F"/>
    <w:rsid w:val="008C734C"/>
    <w:rsid w:val="008E3A62"/>
    <w:rsid w:val="008F12E6"/>
    <w:rsid w:val="00900583"/>
    <w:rsid w:val="00934658"/>
    <w:rsid w:val="009644B4"/>
    <w:rsid w:val="0097686D"/>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60A33"/>
    <w:rsid w:val="00C64D4B"/>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CD47-691A-4F94-A8EF-965A1D4D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6424</Words>
  <Characters>36622</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9</cp:revision>
  <cp:lastPrinted>2017-03-08T09:38:00Z</cp:lastPrinted>
  <dcterms:created xsi:type="dcterms:W3CDTF">2017-03-08T09:24:00Z</dcterms:created>
  <dcterms:modified xsi:type="dcterms:W3CDTF">2017-10-09T08:35:00Z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