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31" w:rsidRDefault="00625631" w:rsidP="00625631">
      <w:pPr>
        <w:pStyle w:val="Corpotesto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Allegato 1</w:t>
      </w:r>
    </w:p>
    <w:p w:rsidR="00ED743C" w:rsidRPr="004153C3" w:rsidRDefault="00ED743C" w:rsidP="00F265B3">
      <w:pPr>
        <w:pStyle w:val="Corpotesto"/>
        <w:rPr>
          <w:bCs w:val="0"/>
          <w:sz w:val="22"/>
          <w:szCs w:val="22"/>
        </w:rPr>
      </w:pPr>
      <w:r w:rsidRPr="004153C3">
        <w:rPr>
          <w:bCs w:val="0"/>
          <w:sz w:val="22"/>
          <w:szCs w:val="22"/>
        </w:rPr>
        <w:t>MOD</w:t>
      </w:r>
      <w:r>
        <w:rPr>
          <w:bCs w:val="0"/>
          <w:sz w:val="22"/>
          <w:szCs w:val="22"/>
        </w:rPr>
        <w:t>EL</w:t>
      </w:r>
      <w:r w:rsidRPr="004153C3">
        <w:rPr>
          <w:bCs w:val="0"/>
          <w:sz w:val="22"/>
          <w:szCs w:val="22"/>
        </w:rPr>
        <w:t>LO A</w:t>
      </w:r>
      <w:r w:rsidR="00625631">
        <w:rPr>
          <w:bCs w:val="0"/>
          <w:sz w:val="22"/>
          <w:szCs w:val="22"/>
        </w:rPr>
        <w:tab/>
      </w:r>
      <w:r w:rsidR="00625631">
        <w:rPr>
          <w:bCs w:val="0"/>
          <w:sz w:val="22"/>
          <w:szCs w:val="22"/>
        </w:rPr>
        <w:tab/>
      </w:r>
      <w:r w:rsidR="00625631">
        <w:rPr>
          <w:bCs w:val="0"/>
          <w:sz w:val="22"/>
          <w:szCs w:val="22"/>
        </w:rPr>
        <w:tab/>
      </w:r>
      <w:r w:rsidR="00625631">
        <w:rPr>
          <w:bCs w:val="0"/>
          <w:sz w:val="22"/>
          <w:szCs w:val="22"/>
        </w:rPr>
        <w:tab/>
      </w:r>
      <w:r w:rsidR="00625631">
        <w:rPr>
          <w:bCs w:val="0"/>
          <w:sz w:val="22"/>
          <w:szCs w:val="22"/>
        </w:rPr>
        <w:tab/>
      </w:r>
      <w:r w:rsidR="00625631">
        <w:rPr>
          <w:bCs w:val="0"/>
          <w:sz w:val="22"/>
          <w:szCs w:val="22"/>
        </w:rPr>
        <w:tab/>
      </w:r>
      <w:r w:rsidR="00625631">
        <w:rPr>
          <w:bCs w:val="0"/>
          <w:sz w:val="22"/>
          <w:szCs w:val="22"/>
        </w:rPr>
        <w:tab/>
      </w:r>
      <w:r w:rsidR="00625631">
        <w:rPr>
          <w:bCs w:val="0"/>
          <w:sz w:val="22"/>
          <w:szCs w:val="22"/>
        </w:rPr>
        <w:tab/>
        <w:t xml:space="preserve">                   </w:t>
      </w:r>
    </w:p>
    <w:p w:rsidR="00ED743C" w:rsidRPr="004153C3" w:rsidRDefault="00ED743C" w:rsidP="00F265B3">
      <w:pPr>
        <w:pStyle w:val="Corpotesto"/>
        <w:rPr>
          <w:bCs w:val="0"/>
          <w:sz w:val="22"/>
          <w:szCs w:val="22"/>
        </w:rPr>
      </w:pPr>
    </w:p>
    <w:p w:rsidR="00ED743C" w:rsidRPr="003C5A84" w:rsidRDefault="00ED743C" w:rsidP="002E2287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 xml:space="preserve">La presente istanza deve essere </w:t>
      </w:r>
      <w:r w:rsidRPr="002E2287">
        <w:rPr>
          <w:b/>
          <w:bCs/>
          <w:sz w:val="22"/>
          <w:szCs w:val="22"/>
          <w:u w:val="single"/>
          <w:lang w:val="it-IT"/>
        </w:rPr>
        <w:t xml:space="preserve">sottoscritta </w:t>
      </w:r>
      <w:r w:rsidRPr="003C5A84">
        <w:rPr>
          <w:b/>
          <w:bCs/>
          <w:sz w:val="22"/>
          <w:szCs w:val="22"/>
          <w:lang w:val="it-IT"/>
        </w:rPr>
        <w:t>a pena di esclusione:</w:t>
      </w:r>
    </w:p>
    <w:p w:rsidR="00ED743C" w:rsidRPr="003C5A84" w:rsidRDefault="00711754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</w:t>
      </w:r>
      <w:r w:rsidR="00312693">
        <w:rPr>
          <w:b/>
          <w:bCs/>
          <w:sz w:val="22"/>
          <w:szCs w:val="22"/>
          <w:lang w:val="it-IT"/>
        </w:rPr>
        <w:t>al legale rappresentante del concorrente che partecipa in forma singola</w:t>
      </w:r>
      <w:r w:rsidR="00DC4B09">
        <w:rPr>
          <w:b/>
          <w:bCs/>
          <w:sz w:val="22"/>
          <w:szCs w:val="22"/>
          <w:lang w:val="it-IT"/>
        </w:rPr>
        <w:t>;</w:t>
      </w:r>
    </w:p>
    <w:p w:rsidR="00ED743C" w:rsidRPr="003C5A84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</w:t>
      </w:r>
      <w:r w:rsidR="00711754">
        <w:rPr>
          <w:b/>
          <w:bCs/>
          <w:sz w:val="22"/>
          <w:szCs w:val="22"/>
          <w:lang w:val="it-IT"/>
        </w:rPr>
        <w:t>i legali rappresentanti di</w:t>
      </w:r>
      <w:r>
        <w:rPr>
          <w:b/>
          <w:bCs/>
          <w:sz w:val="22"/>
          <w:szCs w:val="22"/>
          <w:lang w:val="it-IT"/>
        </w:rPr>
        <w:t xml:space="preserve"> tutti i componenti del raggruppamento temporaneo di </w:t>
      </w:r>
      <w:r w:rsidR="00312693">
        <w:rPr>
          <w:b/>
          <w:bCs/>
          <w:sz w:val="22"/>
          <w:szCs w:val="22"/>
          <w:lang w:val="it-IT"/>
        </w:rPr>
        <w:t>concorrenti</w:t>
      </w:r>
      <w:r w:rsidR="00711754">
        <w:rPr>
          <w:b/>
          <w:bCs/>
          <w:sz w:val="22"/>
          <w:szCs w:val="22"/>
          <w:lang w:val="it-IT"/>
        </w:rPr>
        <w:t>/consorzio ordinario/GEIE/contratto di rete</w:t>
      </w:r>
      <w:r w:rsidR="00DB2CA1">
        <w:rPr>
          <w:b/>
          <w:bCs/>
          <w:sz w:val="22"/>
          <w:szCs w:val="22"/>
          <w:lang w:val="it-IT"/>
        </w:rPr>
        <w:t xml:space="preserve"> </w:t>
      </w:r>
      <w:r w:rsidRPr="003C5A84">
        <w:rPr>
          <w:b/>
          <w:bCs/>
          <w:sz w:val="22"/>
          <w:szCs w:val="22"/>
          <w:lang w:val="it-IT"/>
        </w:rPr>
        <w:t xml:space="preserve">nel caso di </w:t>
      </w:r>
      <w:r w:rsidR="00711754">
        <w:rPr>
          <w:b/>
          <w:bCs/>
          <w:sz w:val="22"/>
          <w:szCs w:val="22"/>
          <w:lang w:val="it-IT"/>
        </w:rPr>
        <w:t>concorrenti riuniti</w:t>
      </w:r>
      <w:r>
        <w:rPr>
          <w:b/>
          <w:bCs/>
          <w:sz w:val="22"/>
          <w:szCs w:val="22"/>
          <w:lang w:val="it-IT"/>
        </w:rPr>
        <w:t xml:space="preserve"> (un’unica istanza compilata e sottoscritta da tutti i componenti).</w:t>
      </w:r>
    </w:p>
    <w:p w:rsidR="00ED743C" w:rsidRPr="004153C3" w:rsidRDefault="00863F15" w:rsidP="00F265B3">
      <w:pPr>
        <w:pStyle w:val="Corpotes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pict>
          <v:rect id="_x0000_s1026" style="position:absolute;left:0;text-align:left;margin-left:382.8pt;margin-top:7.95pt;width:54.75pt;height:50.25pt;z-index:-251658752"/>
        </w:pict>
      </w:r>
    </w:p>
    <w:p w:rsidR="00ED743C" w:rsidRDefault="00752E25" w:rsidP="00752E25">
      <w:pPr>
        <w:pStyle w:val="Corpotesto"/>
        <w:ind w:left="778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Marca da </w:t>
      </w:r>
    </w:p>
    <w:p w:rsidR="00752E25" w:rsidRDefault="00752E25" w:rsidP="00752E25">
      <w:pPr>
        <w:pStyle w:val="Corpotesto"/>
        <w:ind w:left="778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Bollo da</w:t>
      </w:r>
    </w:p>
    <w:p w:rsidR="00ED743C" w:rsidRPr="00752E25" w:rsidRDefault="00752E25" w:rsidP="00752E25">
      <w:pPr>
        <w:pStyle w:val="Corpotesto"/>
        <w:ind w:left="778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€ 16.00</w:t>
      </w:r>
      <w:r>
        <w:rPr>
          <w:rStyle w:val="Rimandonotaapidipagina"/>
          <w:b w:val="0"/>
          <w:bCs w:val="0"/>
          <w:sz w:val="22"/>
          <w:szCs w:val="22"/>
        </w:rPr>
        <w:footnoteReference w:id="1"/>
      </w:r>
    </w:p>
    <w:p w:rsidR="00ED743C" w:rsidRPr="004153C3" w:rsidRDefault="00ED743C" w:rsidP="00F265B3">
      <w:pPr>
        <w:pStyle w:val="sche22"/>
        <w:jc w:val="left"/>
        <w:rPr>
          <w:sz w:val="22"/>
          <w:szCs w:val="22"/>
          <w:lang w:val="it-IT"/>
        </w:rPr>
      </w:pPr>
    </w:p>
    <w:p w:rsidR="00ED743C" w:rsidRDefault="00ED743C" w:rsidP="00F265B3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</w:p>
    <w:p w:rsidR="00ED743C" w:rsidRPr="004153C3" w:rsidRDefault="00ED743C" w:rsidP="002E2287">
      <w:pPr>
        <w:pStyle w:val="sche22"/>
        <w:ind w:left="4248" w:firstLine="708"/>
        <w:jc w:val="both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</w:r>
      <w:r w:rsidRPr="004153C3">
        <w:rPr>
          <w:bCs/>
          <w:iCs/>
          <w:sz w:val="22"/>
          <w:szCs w:val="22"/>
          <w:lang w:val="it-IT"/>
        </w:rPr>
        <w:t>All’Università degli Studi di Ferrara</w:t>
      </w:r>
    </w:p>
    <w:p w:rsidR="00ED743C" w:rsidRPr="004153C3" w:rsidRDefault="00ED743C" w:rsidP="002E2287">
      <w:pPr>
        <w:pStyle w:val="sche22"/>
        <w:ind w:left="4956" w:firstLine="708"/>
        <w:jc w:val="both"/>
        <w:rPr>
          <w:bCs/>
          <w:iCs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Via Savonarola n. 9</w:t>
      </w:r>
    </w:p>
    <w:p w:rsidR="00ED743C" w:rsidRPr="004153C3" w:rsidRDefault="00ED743C" w:rsidP="002E2287">
      <w:pPr>
        <w:pStyle w:val="sche22"/>
        <w:ind w:left="4956" w:firstLine="708"/>
        <w:jc w:val="both"/>
        <w:rPr>
          <w:b/>
          <w:i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44121 Ferrara</w:t>
      </w:r>
    </w:p>
    <w:p w:rsidR="00ED743C" w:rsidRPr="004153C3" w:rsidRDefault="00ED743C" w:rsidP="00F265B3">
      <w:pPr>
        <w:pStyle w:val="sche22"/>
        <w:jc w:val="left"/>
        <w:rPr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752E25" w:rsidRDefault="00ED743C" w:rsidP="00DB2CA1">
      <w:pPr>
        <w:pStyle w:val="Sottotitolo"/>
        <w:ind w:left="851" w:hanging="851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153C3">
        <w:rPr>
          <w:rFonts w:ascii="Times New Roman" w:hAnsi="Times New Roman" w:cs="Times New Roman"/>
          <w:b/>
          <w:snapToGrid w:val="0"/>
          <w:sz w:val="22"/>
          <w:szCs w:val="22"/>
        </w:rPr>
        <w:t>Oggetto</w:t>
      </w:r>
      <w:r w:rsidRPr="002E2287">
        <w:rPr>
          <w:rFonts w:ascii="Times New Roman" w:hAnsi="Times New Roman" w:cs="Times New Roman"/>
          <w:b/>
          <w:snapToGrid w:val="0"/>
          <w:sz w:val="22"/>
          <w:szCs w:val="22"/>
        </w:rPr>
        <w:t>:</w:t>
      </w:r>
      <w:r w:rsidR="002E5961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957572" w:rsidRPr="00DB2CA1">
        <w:rPr>
          <w:rFonts w:ascii="Times New Roman" w:hAnsi="Times New Roman" w:cs="Times New Roman"/>
          <w:bCs/>
          <w:snapToGrid w:val="0"/>
          <w:sz w:val="22"/>
          <w:szCs w:val="22"/>
        </w:rPr>
        <w:t>PROCEDURA APERTA COMUNITARIA  PER LA FORNITURA, MEDIANTE ACCORDI QUADRO DI PRODOTTI CHIMICI E ARTICOLI DA LABORATORIO PER I DIPARTIMENTI SCIENTIFICI DELL’UNIVERSITA’ DEGLI STUDI DI FERRARA, PER UN PERIODO QUADRIENNALE</w:t>
      </w:r>
      <w:r w:rsidR="009575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- </w:t>
      </w:r>
      <w:r w:rsidR="00957572" w:rsidRPr="00F522B8">
        <w:rPr>
          <w:rFonts w:ascii="Times New Roman" w:hAnsi="Times New Roman" w:cs="Times New Roman"/>
          <w:bCs/>
          <w:caps/>
          <w:snapToGrid w:val="0"/>
          <w:sz w:val="22"/>
          <w:szCs w:val="22"/>
        </w:rPr>
        <w:t>Lotto 1: prodotti chimici 1 - CIG 539466498E; lotto 2: prodotti chimici 2 - CIG 5394667C07; lotto 3: articoli da laboratorio - CIG 5394669DAD</w:t>
      </w:r>
    </w:p>
    <w:p w:rsidR="00DB2CA1" w:rsidRDefault="00DB2CA1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ED743C" w:rsidRPr="00677FB1" w:rsidRDefault="00ED743C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ISTANZA</w:t>
      </w:r>
      <w:r w:rsidRPr="00677FB1">
        <w:rPr>
          <w:rFonts w:ascii="Times New Roman" w:hAnsi="Times New Roman" w:cs="Times New Roman"/>
          <w:b/>
          <w:sz w:val="24"/>
        </w:rPr>
        <w:t xml:space="preserve"> DI AMMISSIONE </w:t>
      </w:r>
      <w:r>
        <w:rPr>
          <w:rFonts w:ascii="Times New Roman" w:hAnsi="Times New Roman" w:cs="Times New Roman"/>
          <w:b/>
          <w:sz w:val="24"/>
        </w:rPr>
        <w:t>ALLA GARA</w:t>
      </w:r>
    </w:p>
    <w:p w:rsidR="00ED743C" w:rsidRPr="004153C3" w:rsidRDefault="00ED743C" w:rsidP="00F265B3">
      <w:pPr>
        <w:pStyle w:val="Corpotesto"/>
        <w:ind w:left="143" w:firstLine="708"/>
        <w:jc w:val="both"/>
        <w:rPr>
          <w:b w:val="0"/>
          <w:bCs w:val="0"/>
          <w:sz w:val="22"/>
          <w:szCs w:val="22"/>
        </w:rPr>
      </w:pP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4153C3">
        <w:rPr>
          <w:sz w:val="22"/>
          <w:szCs w:val="22"/>
          <w:lang w:val="it-IT"/>
        </w:rPr>
        <w:t>Il sottoscritto</w:t>
      </w:r>
      <w:r w:rsidRPr="004153C3">
        <w:rPr>
          <w:sz w:val="22"/>
          <w:szCs w:val="22"/>
          <w:vertAlign w:val="subscript"/>
          <w:lang w:val="it-IT"/>
        </w:rPr>
        <w:t xml:space="preserve">    </w:t>
      </w:r>
    </w:p>
    <w:p w:rsidR="0003045A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in qualità di</w:t>
      </w:r>
      <w:r w:rsidR="00752E25">
        <w:rPr>
          <w:rStyle w:val="Rimandonotaapidipagina"/>
          <w:sz w:val="22"/>
          <w:szCs w:val="22"/>
          <w:lang w:val="it-IT"/>
        </w:rPr>
        <w:footnoteReference w:id="2"/>
      </w:r>
    </w:p>
    <w:p w:rsidR="00ED743C" w:rsidRPr="004153C3" w:rsidRDefault="005046D5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dell’</w:t>
      </w:r>
      <w:r w:rsidR="0003045A">
        <w:rPr>
          <w:sz w:val="22"/>
          <w:szCs w:val="22"/>
          <w:lang w:val="it-IT"/>
        </w:rPr>
        <w:t xml:space="preserve">operatore economico: 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con sede</w:t>
      </w:r>
      <w:r w:rsidR="005046D5">
        <w:rPr>
          <w:sz w:val="22"/>
          <w:szCs w:val="22"/>
          <w:lang w:val="it-IT"/>
        </w:rPr>
        <w:t xml:space="preserve"> legale </w:t>
      </w:r>
      <w:r w:rsidRPr="004153C3">
        <w:rPr>
          <w:sz w:val="22"/>
          <w:szCs w:val="22"/>
          <w:lang w:val="it-IT"/>
        </w:rPr>
        <w:t xml:space="preserve"> in</w:t>
      </w:r>
    </w:p>
    <w:p w:rsidR="00ED743C" w:rsidRPr="004153C3" w:rsidRDefault="00ED743C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>c</w:t>
      </w:r>
      <w:r w:rsidRPr="004153C3">
        <w:rPr>
          <w:sz w:val="22"/>
          <w:szCs w:val="22"/>
          <w:lang w:val="it-IT"/>
        </w:rPr>
        <w:t xml:space="preserve">odice </w:t>
      </w:r>
      <w:r>
        <w:rPr>
          <w:sz w:val="22"/>
          <w:szCs w:val="22"/>
          <w:lang w:val="it-IT"/>
        </w:rPr>
        <w:t>f</w:t>
      </w:r>
      <w:r w:rsidRPr="004153C3">
        <w:rPr>
          <w:sz w:val="22"/>
          <w:szCs w:val="22"/>
          <w:lang w:val="it-IT"/>
        </w:rPr>
        <w:t>iscale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              </w:t>
      </w:r>
      <w:r w:rsidRPr="004153C3">
        <w:rPr>
          <w:sz w:val="22"/>
          <w:szCs w:val="22"/>
          <w:lang w:val="it-IT"/>
        </w:rPr>
        <w:t>Partita IVA</w:t>
      </w:r>
    </w:p>
    <w:p w:rsidR="005046D5" w:rsidRDefault="005046D5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0204C2" w:rsidRPr="00137AC3" w:rsidRDefault="00394E3A" w:rsidP="000204C2">
      <w:pPr>
        <w:autoSpaceDE w:val="0"/>
        <w:autoSpaceDN w:val="0"/>
        <w:adjustRightInd w:val="0"/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>rientrante nella categoria di</w:t>
      </w:r>
      <w:r w:rsidR="000204C2" w:rsidRPr="000204C2">
        <w:rPr>
          <w:rFonts w:eastAsia="SimSun"/>
          <w:lang w:eastAsia="zh-CN"/>
        </w:rPr>
        <w:t xml:space="preserve">  </w:t>
      </w:r>
      <w:r w:rsidR="00137AC3" w:rsidRPr="00137AC3">
        <w:rPr>
          <w:rFonts w:eastAsia="SimSun"/>
          <w:b/>
          <w:lang w:eastAsia="zh-CN"/>
        </w:rPr>
        <w:t>(barrare la casella solo se l’operatore economico rientra nella seguente fattispecie)</w:t>
      </w:r>
      <w:r w:rsidR="00137AC3">
        <w:rPr>
          <w:rFonts w:eastAsia="SimSun"/>
          <w:b/>
          <w:lang w:eastAsia="zh-CN"/>
        </w:rPr>
        <w:t>:</w:t>
      </w:r>
    </w:p>
    <w:p w:rsidR="00137AC3" w:rsidRDefault="00137AC3" w:rsidP="00137AC3">
      <w:pPr>
        <w:jc w:val="both"/>
        <w:rPr>
          <w:bCs/>
        </w:rPr>
      </w:pPr>
      <w:r w:rsidRPr="00C57829">
        <w:rPr>
          <w:b/>
          <w:bCs/>
          <w:sz w:val="32"/>
          <w:szCs w:val="32"/>
        </w:rPr>
        <w:t>□</w:t>
      </w:r>
      <w:r>
        <w:rPr>
          <w:bCs/>
          <w:sz w:val="32"/>
          <w:szCs w:val="32"/>
        </w:rPr>
        <w:t xml:space="preserve"> </w:t>
      </w:r>
      <w:r>
        <w:rPr>
          <w:bCs/>
        </w:rPr>
        <w:t xml:space="preserve">micro-piccola-media impresa, </w:t>
      </w:r>
      <w:r w:rsidRPr="006E58D3">
        <w:rPr>
          <w:bCs/>
        </w:rPr>
        <w:t xml:space="preserve">secondo i parametri dell'U.E. </w:t>
      </w:r>
      <w:r w:rsidRPr="006E58D3">
        <w:rPr>
          <w:i/>
          <w:iCs/>
        </w:rPr>
        <w:t xml:space="preserve">(Raccomandazione della Commissione Europea del </w:t>
      </w:r>
      <w:r w:rsidRPr="006E58D3">
        <w:rPr>
          <w:w w:val="118"/>
        </w:rPr>
        <w:t xml:space="preserve">6 </w:t>
      </w:r>
      <w:r w:rsidRPr="006E58D3">
        <w:rPr>
          <w:i/>
          <w:iCs/>
        </w:rPr>
        <w:t>maggio 2003 n° 2003/361/CE)</w:t>
      </w:r>
      <w:r>
        <w:rPr>
          <w:i/>
          <w:iCs/>
        </w:rPr>
        <w:t xml:space="preserve"> </w:t>
      </w:r>
      <w:r>
        <w:rPr>
          <w:bCs/>
        </w:rPr>
        <w:t>in quanto occupa un numero di dipendenti inferiore a 250 unità ed ha un fatturato annuo non superiore  a 50 milioni di euro, oppure un totale di bilancio annuo non superiore a 43 milioni di euro</w:t>
      </w:r>
    </w:p>
    <w:p w:rsidR="00711754" w:rsidRDefault="00711754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711754" w:rsidRPr="00711754" w:rsidRDefault="00711754" w:rsidP="00711754">
      <w:pPr>
        <w:pStyle w:val="sche3"/>
        <w:ind w:left="360"/>
        <w:rPr>
          <w:b/>
          <w:i/>
          <w:sz w:val="22"/>
          <w:szCs w:val="22"/>
          <w:lang w:val="it-IT"/>
        </w:rPr>
      </w:pPr>
      <w:r w:rsidRPr="00711754">
        <w:rPr>
          <w:b/>
          <w:i/>
          <w:sz w:val="22"/>
          <w:szCs w:val="22"/>
          <w:lang w:val="it-IT"/>
        </w:rPr>
        <w:t>(IN CASO DI RIUNIONE DI CONCORRENTI – RAGGRUPPAMENTO TEMPORANEO, CONSORZIO ORDINARIO, GEIE, CONTRATTO D</w:t>
      </w:r>
      <w:r w:rsidR="0003045A">
        <w:rPr>
          <w:b/>
          <w:i/>
          <w:sz w:val="22"/>
          <w:szCs w:val="22"/>
          <w:lang w:val="it-IT"/>
        </w:rPr>
        <w:t xml:space="preserve">I </w:t>
      </w:r>
      <w:r w:rsidRPr="00711754">
        <w:rPr>
          <w:b/>
          <w:i/>
          <w:sz w:val="22"/>
          <w:szCs w:val="22"/>
          <w:lang w:val="it-IT"/>
        </w:rPr>
        <w:t xml:space="preserve">RETE – RIPETERE LE RIGHE SOVRASTANTI </w:t>
      </w:r>
      <w:r w:rsidR="00BE60EB">
        <w:rPr>
          <w:b/>
          <w:i/>
          <w:sz w:val="22"/>
          <w:szCs w:val="22"/>
          <w:lang w:val="it-IT"/>
        </w:rPr>
        <w:t>IN BASE AL NUMERO D</w:t>
      </w:r>
      <w:r w:rsidRPr="00711754">
        <w:rPr>
          <w:b/>
          <w:i/>
          <w:sz w:val="22"/>
          <w:szCs w:val="22"/>
          <w:lang w:val="it-IT"/>
        </w:rPr>
        <w:t xml:space="preserve">I CONCORRENTI RIUNITI) </w:t>
      </w:r>
    </w:p>
    <w:p w:rsidR="00711754" w:rsidRDefault="00711754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711754" w:rsidRDefault="00711754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CHIEDE</w:t>
      </w:r>
      <w:r w:rsidR="00711754">
        <w:rPr>
          <w:b/>
          <w:sz w:val="22"/>
          <w:szCs w:val="22"/>
          <w:lang w:val="it-IT"/>
        </w:rPr>
        <w:t>/CHIEDONO</w:t>
      </w:r>
    </w:p>
    <w:p w:rsidR="00ED743C" w:rsidRPr="004153C3" w:rsidRDefault="00ED743C" w:rsidP="00F265B3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ED743C" w:rsidRDefault="00ED743C" w:rsidP="00F265B3">
      <w:pPr>
        <w:pStyle w:val="sche3"/>
        <w:ind w:left="36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di partecipare </w:t>
      </w:r>
      <w:r>
        <w:rPr>
          <w:sz w:val="22"/>
          <w:szCs w:val="22"/>
          <w:lang w:val="it-IT"/>
        </w:rPr>
        <w:t xml:space="preserve">alla procedura di gara in oggetto </w:t>
      </w:r>
      <w:r w:rsidRPr="004153C3">
        <w:rPr>
          <w:sz w:val="22"/>
          <w:szCs w:val="22"/>
          <w:lang w:val="it-IT"/>
        </w:rPr>
        <w:t xml:space="preserve">come </w:t>
      </w:r>
      <w:r w:rsidRPr="004153C3">
        <w:rPr>
          <w:b/>
          <w:bCs/>
          <w:sz w:val="22"/>
          <w:szCs w:val="22"/>
          <w:lang w:val="it-IT"/>
        </w:rPr>
        <w:t>(</w:t>
      </w:r>
      <w:r w:rsidRPr="004153C3">
        <w:rPr>
          <w:b/>
          <w:bCs/>
          <w:i/>
          <w:iCs/>
          <w:sz w:val="22"/>
          <w:szCs w:val="22"/>
          <w:lang w:val="it-IT"/>
        </w:rPr>
        <w:t>barrare la casella di interesse</w:t>
      </w:r>
      <w:r w:rsidR="00DC4B09">
        <w:rPr>
          <w:b/>
          <w:bCs/>
          <w:i/>
          <w:iCs/>
          <w:sz w:val="22"/>
          <w:szCs w:val="22"/>
          <w:lang w:val="it-IT"/>
        </w:rPr>
        <w:t xml:space="preserve"> e compilare</w:t>
      </w:r>
      <w:r w:rsidR="00BE60EB">
        <w:rPr>
          <w:b/>
          <w:bCs/>
          <w:i/>
          <w:iCs/>
          <w:sz w:val="22"/>
          <w:szCs w:val="22"/>
          <w:lang w:val="it-IT"/>
        </w:rPr>
        <w:t xml:space="preserve">; </w:t>
      </w:r>
      <w:r w:rsidR="00DC4B09">
        <w:rPr>
          <w:b/>
          <w:bCs/>
          <w:i/>
          <w:iCs/>
          <w:sz w:val="22"/>
          <w:szCs w:val="22"/>
          <w:lang w:val="it-IT"/>
        </w:rPr>
        <w:t>ove</w:t>
      </w:r>
      <w:r w:rsidR="0018061A">
        <w:rPr>
          <w:b/>
          <w:bCs/>
          <w:i/>
          <w:iCs/>
          <w:sz w:val="22"/>
          <w:szCs w:val="22"/>
          <w:lang w:val="it-IT"/>
        </w:rPr>
        <w:t xml:space="preserve"> necessario, aggiungere righe</w:t>
      </w:r>
      <w:r w:rsidRPr="004153C3">
        <w:rPr>
          <w:b/>
          <w:bCs/>
          <w:sz w:val="22"/>
          <w:szCs w:val="22"/>
          <w:lang w:val="it-IT"/>
        </w:rPr>
        <w:t>)</w:t>
      </w:r>
      <w:r w:rsidR="00752E25">
        <w:rPr>
          <w:rStyle w:val="Rimandonotaapidipagina"/>
          <w:b/>
          <w:bCs/>
          <w:sz w:val="22"/>
          <w:szCs w:val="22"/>
          <w:lang w:val="it-IT"/>
        </w:rPr>
        <w:footnoteReference w:id="3"/>
      </w:r>
      <w:r w:rsidRPr="004153C3">
        <w:rPr>
          <w:sz w:val="22"/>
          <w:szCs w:val="22"/>
          <w:lang w:val="it-IT"/>
        </w:rPr>
        <w:t>:</w:t>
      </w:r>
    </w:p>
    <w:p w:rsidR="00ED743C" w:rsidRPr="004153C3" w:rsidRDefault="00ED743C" w:rsidP="00F265B3">
      <w:pPr>
        <w:pStyle w:val="sche3"/>
        <w:ind w:left="360"/>
        <w:rPr>
          <w:sz w:val="22"/>
          <w:szCs w:val="22"/>
          <w:lang w:val="it-IT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928">
        <w:rPr>
          <w:rFonts w:ascii="Times New Roman" w:hAnsi="Times New Roman"/>
          <w:sz w:val="24"/>
          <w:szCs w:val="24"/>
        </w:rPr>
        <w:t>impresa individuale,</w:t>
      </w:r>
      <w:r w:rsidR="00312693" w:rsidRPr="00C65928">
        <w:rPr>
          <w:rFonts w:ascii="Times New Roman" w:hAnsi="Times New Roman"/>
          <w:sz w:val="24"/>
          <w:szCs w:val="24"/>
        </w:rPr>
        <w:t xml:space="preserve"> </w:t>
      </w:r>
      <w:r w:rsidRPr="00C65928">
        <w:rPr>
          <w:rFonts w:ascii="Times New Roman" w:hAnsi="Times New Roman"/>
          <w:sz w:val="24"/>
          <w:szCs w:val="24"/>
        </w:rPr>
        <w:t>società commerciale, società cooperativ</w:t>
      </w:r>
      <w:r w:rsidR="00312693" w:rsidRPr="00C65928">
        <w:rPr>
          <w:rFonts w:ascii="Times New Roman" w:hAnsi="Times New Roman"/>
          <w:sz w:val="24"/>
          <w:szCs w:val="24"/>
        </w:rPr>
        <w:t>a</w:t>
      </w:r>
      <w:r w:rsidRPr="00066B2C">
        <w:rPr>
          <w:rFonts w:ascii="Times New Roman" w:hAnsi="Times New Roman"/>
          <w:sz w:val="24"/>
          <w:szCs w:val="24"/>
        </w:rPr>
        <w:t>;</w:t>
      </w:r>
    </w:p>
    <w:p w:rsidR="00312693" w:rsidRPr="00066B2C" w:rsidRDefault="00312693" w:rsidP="00312693">
      <w:pPr>
        <w:pStyle w:val="Paragrafoelenc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consorzio</w:t>
      </w:r>
      <w:r w:rsidRPr="00066B2C">
        <w:rPr>
          <w:rFonts w:ascii="Times New Roman" w:hAnsi="Times New Roman"/>
          <w:sz w:val="24"/>
          <w:szCs w:val="24"/>
        </w:rPr>
        <w:t xml:space="preserve"> fra società cooperative di produzione e lavoro costituit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a norma della </w:t>
      </w:r>
      <w:r w:rsidR="00BE60EB">
        <w:rPr>
          <w:rFonts w:ascii="Times New Roman" w:hAnsi="Times New Roman"/>
          <w:sz w:val="24"/>
          <w:szCs w:val="24"/>
        </w:rPr>
        <w:t>L.</w:t>
      </w:r>
      <w:r w:rsidRPr="00066B2C">
        <w:rPr>
          <w:rFonts w:ascii="Times New Roman" w:hAnsi="Times New Roman"/>
          <w:sz w:val="24"/>
          <w:szCs w:val="24"/>
        </w:rPr>
        <w:t xml:space="preserve"> 25 giugno 1909, n. 422 e del </w:t>
      </w:r>
      <w:proofErr w:type="spellStart"/>
      <w:r w:rsidR="00BE60EB">
        <w:rPr>
          <w:rFonts w:ascii="Times New Roman" w:hAnsi="Times New Roman"/>
          <w:sz w:val="24"/>
          <w:szCs w:val="24"/>
        </w:rPr>
        <w:t>D.Lgs.</w:t>
      </w:r>
      <w:proofErr w:type="spellEnd"/>
      <w:r w:rsidRPr="00066B2C">
        <w:rPr>
          <w:rFonts w:ascii="Times New Roman" w:hAnsi="Times New Roman"/>
          <w:sz w:val="24"/>
          <w:szCs w:val="24"/>
        </w:rPr>
        <w:t xml:space="preserve"> del Capo provvisorio dello Stato 14 dicembre 1947, n. 15</w:t>
      </w:r>
      <w:r w:rsidR="00BE60EB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e successive modificazioni, che partecipa in nome e per conto delle seguenti consorziate:</w:t>
      </w:r>
    </w:p>
    <w:p w:rsidR="005046D5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2:………………………………………………………………………………………………3:……………………………………………………………………………………………</w:t>
      </w: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B2C">
        <w:rPr>
          <w:rFonts w:ascii="Times New Roman" w:hAnsi="Times New Roman"/>
          <w:sz w:val="24"/>
          <w:szCs w:val="24"/>
        </w:rPr>
        <w:t>consorzi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tra imprese artigiane di cui alla </w:t>
      </w:r>
      <w:r w:rsidR="00BE60EB">
        <w:rPr>
          <w:rFonts w:ascii="Times New Roman" w:hAnsi="Times New Roman"/>
          <w:sz w:val="24"/>
          <w:szCs w:val="24"/>
        </w:rPr>
        <w:t>L.</w:t>
      </w:r>
      <w:r w:rsidRPr="00066B2C">
        <w:rPr>
          <w:rFonts w:ascii="Times New Roman" w:hAnsi="Times New Roman"/>
          <w:sz w:val="24"/>
          <w:szCs w:val="24"/>
        </w:rPr>
        <w:t xml:space="preserve"> 8 agosto 1985, n. 443</w:t>
      </w:r>
      <w:r>
        <w:rPr>
          <w:rFonts w:ascii="Times New Roman" w:hAnsi="Times New Roman"/>
          <w:sz w:val="24"/>
          <w:szCs w:val="24"/>
        </w:rPr>
        <w:t xml:space="preserve">, che partecipa in nome e per conto delle seguenti consorziate: </w:t>
      </w:r>
    </w:p>
    <w:p w:rsidR="005046D5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2:………………………………………………………………………………………………3:……………………………………………………………………………………………</w:t>
      </w:r>
    </w:p>
    <w:p w:rsidR="005046D5" w:rsidRPr="00066B2C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B2C">
        <w:rPr>
          <w:rFonts w:ascii="Times New Roman" w:hAnsi="Times New Roman"/>
          <w:sz w:val="24"/>
          <w:szCs w:val="24"/>
        </w:rPr>
        <w:t>consorzi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stabil</w:t>
      </w:r>
      <w:r>
        <w:rPr>
          <w:rFonts w:ascii="Times New Roman" w:hAnsi="Times New Roman"/>
          <w:sz w:val="24"/>
          <w:szCs w:val="24"/>
        </w:rPr>
        <w:t>e</w:t>
      </w:r>
      <w:r w:rsidRPr="00066B2C">
        <w:rPr>
          <w:rFonts w:ascii="Times New Roman" w:hAnsi="Times New Roman"/>
          <w:sz w:val="24"/>
          <w:szCs w:val="24"/>
        </w:rPr>
        <w:t>, costituit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anche in forma di società c</w:t>
      </w:r>
      <w:r w:rsidR="00BE60EB">
        <w:rPr>
          <w:rFonts w:ascii="Times New Roman" w:hAnsi="Times New Roman"/>
          <w:sz w:val="24"/>
          <w:szCs w:val="24"/>
        </w:rPr>
        <w:t>onsortili ai sensi dell'art.</w:t>
      </w:r>
      <w:r w:rsidRPr="00066B2C">
        <w:rPr>
          <w:rFonts w:ascii="Times New Roman" w:hAnsi="Times New Roman"/>
          <w:sz w:val="24"/>
          <w:szCs w:val="24"/>
        </w:rPr>
        <w:t xml:space="preserve"> 2615-ter del codice civile, tra imprenditori individuali, anche artigiani, società commerciali, società cooperative di produzione e lavoro, secondo le </w:t>
      </w:r>
      <w:r w:rsidR="00BE60EB">
        <w:rPr>
          <w:rFonts w:ascii="Times New Roman" w:hAnsi="Times New Roman"/>
          <w:sz w:val="24"/>
          <w:szCs w:val="24"/>
        </w:rPr>
        <w:t>disposizioni di cui all'art.</w:t>
      </w:r>
      <w:r w:rsidRPr="00066B2C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163/2006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 xml:space="preserve"> che partecipa </w:t>
      </w:r>
      <w:r w:rsidR="00DB2CA1">
        <w:rPr>
          <w:rFonts w:ascii="Times New Roman" w:hAnsi="Times New Roman"/>
          <w:sz w:val="24"/>
          <w:szCs w:val="24"/>
        </w:rPr>
        <w:t>in nome e per conto delle</w:t>
      </w:r>
      <w:r>
        <w:rPr>
          <w:rFonts w:ascii="Times New Roman" w:hAnsi="Times New Roman"/>
          <w:sz w:val="24"/>
          <w:szCs w:val="24"/>
        </w:rPr>
        <w:t xml:space="preserve"> seguenti consorziate:</w:t>
      </w:r>
    </w:p>
    <w:p w:rsidR="005046D5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2:………………………………………………………………………………………………3:……………………………………………………………………………………………</w:t>
      </w:r>
    </w:p>
    <w:p w:rsidR="005046D5" w:rsidRPr="00066B2C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B2C">
        <w:rPr>
          <w:rFonts w:ascii="Times New Roman" w:hAnsi="Times New Roman"/>
          <w:sz w:val="24"/>
          <w:szCs w:val="24"/>
        </w:rPr>
        <w:t>raggruppament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temporane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di </w:t>
      </w:r>
      <w:r w:rsidR="0018061A">
        <w:rPr>
          <w:rFonts w:ascii="Times New Roman" w:hAnsi="Times New Roman"/>
          <w:sz w:val="24"/>
          <w:szCs w:val="24"/>
        </w:rPr>
        <w:t xml:space="preserve">imprese </w:t>
      </w:r>
      <w:r>
        <w:rPr>
          <w:rFonts w:ascii="Times New Roman" w:hAnsi="Times New Roman"/>
          <w:sz w:val="24"/>
          <w:szCs w:val="24"/>
        </w:rPr>
        <w:t>o</w:t>
      </w:r>
      <w:r w:rsidR="0018061A">
        <w:rPr>
          <w:rFonts w:ascii="Times New Roman" w:hAnsi="Times New Roman"/>
          <w:sz w:val="24"/>
          <w:szCs w:val="24"/>
        </w:rPr>
        <w:t xml:space="preserve"> consorzio o</w:t>
      </w:r>
      <w:r>
        <w:rPr>
          <w:rFonts w:ascii="Times New Roman" w:hAnsi="Times New Roman"/>
          <w:sz w:val="24"/>
          <w:szCs w:val="24"/>
        </w:rPr>
        <w:t>rdinari</w:t>
      </w:r>
      <w:r w:rsidR="00BE60EB">
        <w:rPr>
          <w:rFonts w:ascii="Times New Roman" w:hAnsi="Times New Roman"/>
          <w:sz w:val="24"/>
          <w:szCs w:val="24"/>
        </w:rPr>
        <w:t>o:</w:t>
      </w:r>
    </w:p>
    <w:p w:rsidR="005046D5" w:rsidRDefault="000B7D1F" w:rsidP="005046D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046D5">
        <w:rPr>
          <w:rFonts w:ascii="Times New Roman" w:hAnsi="Times New Roman"/>
          <w:sz w:val="24"/>
          <w:szCs w:val="24"/>
        </w:rPr>
        <w:t>ià formalmente costituito</w:t>
      </w:r>
    </w:p>
    <w:p w:rsidR="005046D5" w:rsidRDefault="000B7D1F" w:rsidP="005046D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046D5">
        <w:rPr>
          <w:rFonts w:ascii="Times New Roman" w:hAnsi="Times New Roman"/>
          <w:sz w:val="24"/>
          <w:szCs w:val="24"/>
        </w:rPr>
        <w:t>on ancora formalmente costituito</w:t>
      </w:r>
    </w:p>
    <w:p w:rsidR="005046D5" w:rsidRDefault="0018061A" w:rsidP="005046D5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così composto</w:t>
      </w:r>
      <w:r w:rsidR="005046D5" w:rsidRPr="005046D5">
        <w:rPr>
          <w:rFonts w:ascii="Times New Roman" w:hAnsi="Times New Roman"/>
          <w:sz w:val="24"/>
          <w:szCs w:val="24"/>
        </w:rPr>
        <w:t>:</w:t>
      </w:r>
    </w:p>
    <w:p w:rsidR="00DC4B09" w:rsidRDefault="0018061A" w:rsidP="0018061A">
      <w:pPr>
        <w:pStyle w:val="sche3"/>
        <w:numPr>
          <w:ilvl w:val="3"/>
          <w:numId w:val="3"/>
        </w:numPr>
        <w:ind w:hanging="174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CAPOGRUPPO: ……………………………………………………………….</w:t>
      </w:r>
    </w:p>
    <w:p w:rsidR="0018061A" w:rsidRDefault="0018061A" w:rsidP="0018061A">
      <w:pPr>
        <w:pStyle w:val="sche3"/>
        <w:numPr>
          <w:ilvl w:val="3"/>
          <w:numId w:val="3"/>
        </w:numPr>
        <w:ind w:hanging="174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MANDANTE: ………………………………………………………………….</w:t>
      </w:r>
    </w:p>
    <w:p w:rsidR="0018061A" w:rsidRDefault="0018061A" w:rsidP="0018061A">
      <w:pPr>
        <w:pStyle w:val="sche3"/>
        <w:numPr>
          <w:ilvl w:val="3"/>
          <w:numId w:val="3"/>
        </w:numPr>
        <w:ind w:hanging="174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MANDANTE: …………………………………………………………………..</w:t>
      </w:r>
    </w:p>
    <w:p w:rsidR="00312693" w:rsidRDefault="0018061A" w:rsidP="00312693">
      <w:pPr>
        <w:pStyle w:val="sche3"/>
        <w:ind w:left="709"/>
        <w:rPr>
          <w:b/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="00312693">
        <w:rPr>
          <w:sz w:val="22"/>
          <w:szCs w:val="22"/>
          <w:lang w:val="it-IT"/>
        </w:rPr>
        <w:t>(</w:t>
      </w:r>
      <w:r w:rsidR="00312693" w:rsidRPr="00BA4D3A">
        <w:rPr>
          <w:b/>
          <w:i/>
          <w:sz w:val="22"/>
          <w:szCs w:val="22"/>
          <w:lang w:val="it-IT"/>
        </w:rPr>
        <w:t xml:space="preserve">Attenzione: </w:t>
      </w:r>
      <w:r w:rsidR="00312693">
        <w:rPr>
          <w:b/>
          <w:i/>
          <w:sz w:val="22"/>
          <w:szCs w:val="22"/>
          <w:lang w:val="it-IT"/>
        </w:rPr>
        <w:t xml:space="preserve">per </w:t>
      </w:r>
      <w:r w:rsidR="00312693" w:rsidRPr="00BA4D3A">
        <w:rPr>
          <w:b/>
          <w:i/>
          <w:sz w:val="22"/>
          <w:szCs w:val="22"/>
          <w:lang w:val="it-IT"/>
        </w:rPr>
        <w:t xml:space="preserve">i componenti del raggruppamento </w:t>
      </w:r>
      <w:r w:rsidR="00312693">
        <w:rPr>
          <w:b/>
          <w:i/>
          <w:sz w:val="22"/>
          <w:szCs w:val="22"/>
          <w:lang w:val="it-IT"/>
        </w:rPr>
        <w:t>che provengono da</w:t>
      </w:r>
      <w:r w:rsidR="00312693" w:rsidRPr="00BA4D3A">
        <w:rPr>
          <w:b/>
          <w:i/>
          <w:sz w:val="22"/>
          <w:szCs w:val="22"/>
          <w:lang w:val="it-IT"/>
        </w:rPr>
        <w:t xml:space="preserve"> uno Stato </w:t>
      </w:r>
      <w:r w:rsidR="00312693">
        <w:rPr>
          <w:b/>
          <w:i/>
          <w:sz w:val="22"/>
          <w:szCs w:val="22"/>
          <w:lang w:val="it-IT"/>
        </w:rPr>
        <w:t>e</w:t>
      </w:r>
      <w:r w:rsidR="00312693" w:rsidRPr="00BA4D3A">
        <w:rPr>
          <w:b/>
          <w:i/>
          <w:sz w:val="22"/>
          <w:szCs w:val="22"/>
          <w:lang w:val="it-IT"/>
        </w:rPr>
        <w:t>stero non comunitario</w:t>
      </w:r>
      <w:r w:rsidR="00312693">
        <w:rPr>
          <w:b/>
          <w:i/>
          <w:sz w:val="22"/>
          <w:szCs w:val="22"/>
          <w:lang w:val="it-IT"/>
        </w:rPr>
        <w:t>, aggiungere le condizioni che ne consentono la partecipazione alla gara, ai sensi del</w:t>
      </w:r>
      <w:r w:rsidR="00957572">
        <w:rPr>
          <w:b/>
          <w:i/>
          <w:sz w:val="22"/>
          <w:szCs w:val="22"/>
          <w:lang w:val="it-IT"/>
        </w:rPr>
        <w:t>l’art. 4</w:t>
      </w:r>
      <w:r w:rsidR="00312693">
        <w:rPr>
          <w:b/>
          <w:i/>
          <w:sz w:val="22"/>
          <w:szCs w:val="22"/>
          <w:lang w:val="it-IT"/>
        </w:rPr>
        <w:t>.</w:t>
      </w:r>
      <w:r w:rsidR="00863F15">
        <w:rPr>
          <w:b/>
          <w:i/>
          <w:sz w:val="22"/>
          <w:szCs w:val="22"/>
          <w:lang w:val="it-IT"/>
        </w:rPr>
        <w:t>2</w:t>
      </w:r>
      <w:bookmarkStart w:id="0" w:name="_GoBack"/>
      <w:bookmarkEnd w:id="0"/>
      <w:r w:rsidR="00312693">
        <w:rPr>
          <w:b/>
          <w:i/>
          <w:sz w:val="22"/>
          <w:szCs w:val="22"/>
          <w:lang w:val="it-IT"/>
        </w:rPr>
        <w:t xml:space="preserve"> del disciplinare)</w:t>
      </w:r>
    </w:p>
    <w:p w:rsidR="00DB2CA1" w:rsidRDefault="00DB2CA1" w:rsidP="00312693">
      <w:pPr>
        <w:pStyle w:val="sche3"/>
        <w:ind w:left="709"/>
        <w:rPr>
          <w:b/>
          <w:i/>
          <w:sz w:val="22"/>
          <w:szCs w:val="22"/>
          <w:lang w:val="it-IT"/>
        </w:rPr>
      </w:pPr>
    </w:p>
    <w:p w:rsidR="00DB2CA1" w:rsidRDefault="00DB2CA1" w:rsidP="00DB2CA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GEIE</w:t>
      </w:r>
      <w:r w:rsidR="002C3076">
        <w:rPr>
          <w:rFonts w:ascii="Times New Roman" w:hAnsi="Times New Roman"/>
          <w:sz w:val="24"/>
          <w:szCs w:val="24"/>
        </w:rPr>
        <w:t xml:space="preserve"> </w:t>
      </w:r>
    </w:p>
    <w:p w:rsidR="00DB2CA1" w:rsidRDefault="00C65928" w:rsidP="002C3076">
      <w:pPr>
        <w:pStyle w:val="sche3"/>
        <w:ind w:left="709"/>
        <w:jc w:val="left"/>
        <w:rPr>
          <w:b/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</w:t>
      </w:r>
      <w:r w:rsidR="00DB2CA1">
        <w:rPr>
          <w:sz w:val="22"/>
          <w:szCs w:val="22"/>
          <w:lang w:val="it-IT"/>
        </w:rPr>
        <w:t>li est</w:t>
      </w:r>
      <w:r>
        <w:rPr>
          <w:sz w:val="22"/>
          <w:szCs w:val="22"/>
          <w:lang w:val="it-IT"/>
        </w:rPr>
        <w:t xml:space="preserve">remi identificativi </w:t>
      </w:r>
      <w:r w:rsidR="00DC4B09">
        <w:rPr>
          <w:sz w:val="22"/>
          <w:szCs w:val="22"/>
          <w:lang w:val="it-IT"/>
        </w:rPr>
        <w:t xml:space="preserve">dell’atto costitutivo del </w:t>
      </w:r>
      <w:r>
        <w:rPr>
          <w:sz w:val="22"/>
          <w:szCs w:val="22"/>
          <w:lang w:val="it-IT"/>
        </w:rPr>
        <w:t xml:space="preserve">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CA1" w:rsidRPr="004153C3" w:rsidRDefault="00DB2CA1" w:rsidP="00DB2CA1">
      <w:pPr>
        <w:pStyle w:val="sche3"/>
        <w:ind w:left="1429"/>
        <w:rPr>
          <w:sz w:val="22"/>
          <w:szCs w:val="22"/>
          <w:lang w:val="it-IT"/>
        </w:rPr>
      </w:pPr>
    </w:p>
    <w:p w:rsidR="00DC4B09" w:rsidRPr="004153C3" w:rsidRDefault="000B7D1F" w:rsidP="0003045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aggregazione di imprese che aderiscono al c</w:t>
      </w:r>
      <w:r w:rsidR="00DC4B09">
        <w:rPr>
          <w:rFonts w:ascii="Times New Roman" w:hAnsi="Times New Roman"/>
          <w:sz w:val="24"/>
          <w:szCs w:val="24"/>
        </w:rPr>
        <w:t xml:space="preserve">ontratto di rete </w:t>
      </w:r>
    </w:p>
    <w:p w:rsidR="00DC4B09" w:rsidRDefault="00DC4B09" w:rsidP="002C3076">
      <w:pPr>
        <w:pStyle w:val="sche3"/>
        <w:ind w:left="709"/>
        <w:jc w:val="left"/>
        <w:rPr>
          <w:b/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Gli estremi identificativi del contratto di rete sono: </w:t>
      </w:r>
      <w:r>
        <w:rPr>
          <w:sz w:val="22"/>
          <w:szCs w:val="22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46D5" w:rsidRPr="005046D5" w:rsidRDefault="005046D5" w:rsidP="005046D5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374">
        <w:rPr>
          <w:rFonts w:ascii="Times New Roman" w:hAnsi="Times New Roman"/>
          <w:sz w:val="24"/>
          <w:szCs w:val="24"/>
        </w:rPr>
        <w:t>operator</w:t>
      </w:r>
      <w:r w:rsidR="00312693">
        <w:rPr>
          <w:rFonts w:ascii="Times New Roman" w:hAnsi="Times New Roman"/>
          <w:sz w:val="24"/>
          <w:szCs w:val="24"/>
        </w:rPr>
        <w:t>e</w:t>
      </w:r>
      <w:r w:rsidRPr="00861374">
        <w:rPr>
          <w:rFonts w:ascii="Times New Roman" w:hAnsi="Times New Roman"/>
          <w:sz w:val="24"/>
          <w:szCs w:val="24"/>
        </w:rPr>
        <w:t xml:space="preserve"> economic</w:t>
      </w:r>
      <w:r w:rsidR="00312693">
        <w:rPr>
          <w:rFonts w:ascii="Times New Roman" w:hAnsi="Times New Roman"/>
          <w:sz w:val="24"/>
          <w:szCs w:val="24"/>
        </w:rPr>
        <w:t>o</w:t>
      </w:r>
      <w:r w:rsidR="000204C2">
        <w:rPr>
          <w:rFonts w:ascii="Times New Roman" w:hAnsi="Times New Roman"/>
          <w:sz w:val="24"/>
          <w:szCs w:val="24"/>
        </w:rPr>
        <w:t>, ai sensi dell’art.</w:t>
      </w:r>
      <w:r w:rsidRPr="00861374">
        <w:rPr>
          <w:rFonts w:ascii="Times New Roman" w:hAnsi="Times New Roman"/>
          <w:sz w:val="24"/>
          <w:szCs w:val="24"/>
        </w:rPr>
        <w:t xml:space="preserve"> 3, comma 22</w:t>
      </w:r>
      <w:r w:rsidR="000204C2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0204C2">
        <w:rPr>
          <w:rFonts w:ascii="Times New Roman" w:hAnsi="Times New Roman"/>
          <w:sz w:val="24"/>
          <w:szCs w:val="24"/>
        </w:rPr>
        <w:t>D.L</w:t>
      </w:r>
      <w:r>
        <w:rPr>
          <w:rFonts w:ascii="Times New Roman" w:hAnsi="Times New Roman"/>
          <w:sz w:val="24"/>
          <w:szCs w:val="24"/>
        </w:rPr>
        <w:t>gs.</w:t>
      </w:r>
      <w:proofErr w:type="spellEnd"/>
      <w:r>
        <w:rPr>
          <w:rFonts w:ascii="Times New Roman" w:hAnsi="Times New Roman"/>
          <w:sz w:val="24"/>
          <w:szCs w:val="24"/>
        </w:rPr>
        <w:t xml:space="preserve"> 163/2006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 w:rsidRPr="00861374">
        <w:rPr>
          <w:rFonts w:ascii="Times New Roman" w:hAnsi="Times New Roman"/>
          <w:sz w:val="24"/>
          <w:szCs w:val="24"/>
        </w:rPr>
        <w:t>, stabilit</w:t>
      </w:r>
      <w:r w:rsidR="00312693">
        <w:rPr>
          <w:rFonts w:ascii="Times New Roman" w:hAnsi="Times New Roman"/>
          <w:sz w:val="24"/>
          <w:szCs w:val="24"/>
        </w:rPr>
        <w:t>o</w:t>
      </w:r>
      <w:r w:rsidRPr="00861374">
        <w:rPr>
          <w:rFonts w:ascii="Times New Roman" w:hAnsi="Times New Roman"/>
          <w:sz w:val="24"/>
          <w:szCs w:val="24"/>
        </w:rPr>
        <w:t xml:space="preserve"> in altr</w:t>
      </w:r>
      <w:r w:rsidR="00312693">
        <w:rPr>
          <w:rFonts w:ascii="Times New Roman" w:hAnsi="Times New Roman"/>
          <w:sz w:val="24"/>
          <w:szCs w:val="24"/>
        </w:rPr>
        <w:t xml:space="preserve">o </w:t>
      </w:r>
      <w:r w:rsidRPr="00861374">
        <w:rPr>
          <w:rFonts w:ascii="Times New Roman" w:hAnsi="Times New Roman"/>
          <w:sz w:val="24"/>
          <w:szCs w:val="24"/>
        </w:rPr>
        <w:t>Stat</w:t>
      </w:r>
      <w:r w:rsidR="00312693">
        <w:rPr>
          <w:rFonts w:ascii="Times New Roman" w:hAnsi="Times New Roman"/>
          <w:sz w:val="24"/>
          <w:szCs w:val="24"/>
        </w:rPr>
        <w:t>o</w:t>
      </w:r>
      <w:r w:rsidRPr="00861374">
        <w:rPr>
          <w:rFonts w:ascii="Times New Roman" w:hAnsi="Times New Roman"/>
          <w:sz w:val="24"/>
          <w:szCs w:val="24"/>
        </w:rPr>
        <w:t xml:space="preserve"> membr</w:t>
      </w:r>
      <w:r w:rsidR="00312693">
        <w:rPr>
          <w:rFonts w:ascii="Times New Roman" w:hAnsi="Times New Roman"/>
          <w:sz w:val="24"/>
          <w:szCs w:val="24"/>
        </w:rPr>
        <w:t>o</w:t>
      </w:r>
      <w:r w:rsidRPr="00861374">
        <w:rPr>
          <w:rFonts w:ascii="Times New Roman" w:hAnsi="Times New Roman"/>
          <w:sz w:val="24"/>
          <w:szCs w:val="24"/>
        </w:rPr>
        <w:t>, costituit</w:t>
      </w:r>
      <w:r w:rsidR="00312693">
        <w:rPr>
          <w:rFonts w:ascii="Times New Roman" w:hAnsi="Times New Roman"/>
          <w:sz w:val="24"/>
          <w:szCs w:val="24"/>
        </w:rPr>
        <w:t xml:space="preserve">o </w:t>
      </w:r>
      <w:r w:rsidRPr="00861374">
        <w:rPr>
          <w:rFonts w:ascii="Times New Roman" w:hAnsi="Times New Roman"/>
          <w:sz w:val="24"/>
          <w:szCs w:val="24"/>
        </w:rPr>
        <w:t>conformemente alla legislazione vigente ne</w:t>
      </w:r>
      <w:r w:rsidR="00312693">
        <w:rPr>
          <w:rFonts w:ascii="Times New Roman" w:hAnsi="Times New Roman"/>
          <w:sz w:val="24"/>
          <w:szCs w:val="24"/>
        </w:rPr>
        <w:t>l</w:t>
      </w:r>
      <w:r w:rsidRPr="00861374">
        <w:rPr>
          <w:rFonts w:ascii="Times New Roman" w:hAnsi="Times New Roman"/>
          <w:sz w:val="24"/>
          <w:szCs w:val="24"/>
        </w:rPr>
        <w:t xml:space="preserve"> rispettiv</w:t>
      </w:r>
      <w:r w:rsidR="00312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Paes</w:t>
      </w:r>
      <w:r w:rsidR="0031269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</w:p>
    <w:p w:rsidR="00ED743C" w:rsidRPr="002745BB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Default="00ED743C" w:rsidP="009B6242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</w:p>
    <w:p w:rsidR="00ED743C" w:rsidRPr="00BA4D3A" w:rsidRDefault="00312693" w:rsidP="00BA4D3A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operatore economico</w:t>
      </w:r>
      <w:r w:rsidR="00ED743C" w:rsidRPr="00BA4D3A">
        <w:rPr>
          <w:sz w:val="24"/>
          <w:szCs w:val="24"/>
          <w:lang w:val="it-IT"/>
        </w:rPr>
        <w:t xml:space="preserve"> stabilito in altro Stato </w:t>
      </w:r>
      <w:r w:rsidR="00ED743C" w:rsidRPr="00BA4D3A">
        <w:rPr>
          <w:sz w:val="24"/>
          <w:szCs w:val="24"/>
          <w:u w:val="single"/>
          <w:lang w:val="it-IT"/>
        </w:rPr>
        <w:t>non comunitario</w:t>
      </w:r>
      <w:r w:rsidR="00ED743C" w:rsidRPr="00BA4D3A">
        <w:rPr>
          <w:sz w:val="24"/>
          <w:szCs w:val="24"/>
          <w:lang w:val="it-IT"/>
        </w:rPr>
        <w:t>, che soddisfa le seguenti condizioni di ammissione</w:t>
      </w:r>
      <w:r w:rsidR="00ED743C">
        <w:rPr>
          <w:sz w:val="24"/>
          <w:szCs w:val="24"/>
          <w:lang w:val="it-IT"/>
        </w:rPr>
        <w:t>:</w:t>
      </w:r>
      <w:r w:rsidR="00ED743C" w:rsidRPr="00BA4D3A">
        <w:rPr>
          <w:sz w:val="24"/>
          <w:szCs w:val="24"/>
          <w:lang w:val="it-IT"/>
        </w:rPr>
        <w:t xml:space="preserve"> </w:t>
      </w:r>
      <w:r w:rsidR="00ED743C" w:rsidRPr="00BA4D3A">
        <w:rPr>
          <w:b/>
          <w:i/>
          <w:sz w:val="24"/>
          <w:szCs w:val="24"/>
          <w:lang w:val="it-IT"/>
        </w:rPr>
        <w:t xml:space="preserve">(indicare le condizioni </w:t>
      </w:r>
      <w:r w:rsidR="00ED743C" w:rsidRPr="00BA4D3A">
        <w:rPr>
          <w:b/>
          <w:i/>
          <w:sz w:val="22"/>
          <w:szCs w:val="22"/>
          <w:lang w:val="it-IT"/>
        </w:rPr>
        <w:t>che consentono la partecipazione alla gara</w:t>
      </w:r>
      <w:r w:rsidR="00ED743C">
        <w:rPr>
          <w:b/>
          <w:i/>
          <w:sz w:val="22"/>
          <w:szCs w:val="22"/>
          <w:lang w:val="it-IT"/>
        </w:rPr>
        <w:t xml:space="preserve">, ai sensi </w:t>
      </w:r>
      <w:r w:rsidR="00957572">
        <w:rPr>
          <w:b/>
          <w:i/>
          <w:sz w:val="22"/>
          <w:szCs w:val="22"/>
          <w:lang w:val="it-IT"/>
        </w:rPr>
        <w:t>dell’art. 4.</w:t>
      </w:r>
      <w:r w:rsidR="00394E3A">
        <w:rPr>
          <w:b/>
          <w:i/>
          <w:sz w:val="22"/>
          <w:szCs w:val="22"/>
          <w:lang w:val="it-IT"/>
        </w:rPr>
        <w:t>2</w:t>
      </w:r>
      <w:r w:rsidR="00957572">
        <w:rPr>
          <w:b/>
          <w:i/>
          <w:sz w:val="22"/>
          <w:szCs w:val="22"/>
          <w:lang w:val="it-IT"/>
        </w:rPr>
        <w:t xml:space="preserve"> </w:t>
      </w:r>
      <w:r w:rsidR="00ED743C">
        <w:rPr>
          <w:b/>
          <w:i/>
          <w:sz w:val="22"/>
          <w:szCs w:val="22"/>
          <w:lang w:val="it-IT"/>
        </w:rPr>
        <w:t>del disciplinare</w:t>
      </w:r>
      <w:r w:rsidR="00ED743C" w:rsidRPr="00BA4D3A">
        <w:rPr>
          <w:b/>
          <w:i/>
          <w:sz w:val="22"/>
          <w:szCs w:val="22"/>
          <w:lang w:val="it-IT"/>
        </w:rPr>
        <w:t>)</w:t>
      </w:r>
      <w:r w:rsidR="00ED743C">
        <w:rPr>
          <w:sz w:val="22"/>
          <w:szCs w:val="22"/>
          <w:lang w:val="it-IT"/>
        </w:rPr>
        <w:t>:</w:t>
      </w:r>
    </w:p>
    <w:p w:rsidR="00ED743C" w:rsidRPr="00BA4D3A" w:rsidRDefault="00ED743C" w:rsidP="00BA4D3A">
      <w:pPr>
        <w:pStyle w:val="sche3"/>
        <w:suppressAutoHyphens/>
        <w:autoSpaceDN/>
        <w:adjustRightInd/>
        <w:ind w:left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43C" w:rsidRDefault="00ED743C" w:rsidP="00F265B3">
      <w:pPr>
        <w:pStyle w:val="sche3"/>
        <w:rPr>
          <w:rFonts w:ascii="Tahoma" w:hAnsi="Tahoma" w:cs="Arial"/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DICHIARA</w:t>
      </w:r>
      <w:r w:rsidR="0018061A">
        <w:rPr>
          <w:b/>
          <w:sz w:val="22"/>
          <w:szCs w:val="22"/>
          <w:lang w:val="it-IT"/>
        </w:rPr>
        <w:t>/DICHIARANO</w:t>
      </w: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9B6242" w:rsidRDefault="00ED743C" w:rsidP="002E2287">
      <w:pPr>
        <w:pStyle w:val="sche3"/>
        <w:rPr>
          <w:b/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presentare offerta per </w:t>
      </w:r>
      <w:r w:rsidRPr="009B6242">
        <w:rPr>
          <w:b/>
          <w:i/>
          <w:sz w:val="22"/>
          <w:szCs w:val="22"/>
          <w:lang w:val="it-IT"/>
        </w:rPr>
        <w:t>(barrare la casella</w:t>
      </w:r>
      <w:r>
        <w:rPr>
          <w:b/>
          <w:i/>
          <w:sz w:val="22"/>
          <w:szCs w:val="22"/>
          <w:lang w:val="it-IT"/>
        </w:rPr>
        <w:t>/le caselle</w:t>
      </w:r>
      <w:r w:rsidRPr="009B6242">
        <w:rPr>
          <w:b/>
          <w:i/>
          <w:sz w:val="22"/>
          <w:szCs w:val="22"/>
          <w:lang w:val="it-IT"/>
        </w:rPr>
        <w:t xml:space="preserve"> di interesse)</w:t>
      </w:r>
    </w:p>
    <w:p w:rsidR="00ED743C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3049E7" w:rsidRDefault="00ED743C" w:rsidP="009B6242">
      <w:pPr>
        <w:pStyle w:val="sche3"/>
        <w:numPr>
          <w:ilvl w:val="0"/>
          <w:numId w:val="4"/>
        </w:numPr>
        <w:suppressAutoHyphens/>
        <w:autoSpaceDN/>
        <w:adjustRightInd/>
        <w:rPr>
          <w:sz w:val="22"/>
          <w:szCs w:val="22"/>
          <w:lang w:val="it-IT"/>
        </w:rPr>
      </w:pPr>
      <w:r w:rsidRPr="009B6242">
        <w:rPr>
          <w:sz w:val="40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LOTTO 1 – </w:t>
      </w:r>
      <w:r w:rsidR="00312693">
        <w:rPr>
          <w:sz w:val="32"/>
          <w:szCs w:val="32"/>
          <w:lang w:val="it-IT"/>
        </w:rPr>
        <w:t>Prodotti chimici 1</w:t>
      </w:r>
    </w:p>
    <w:p w:rsidR="00ED743C" w:rsidRPr="00312693" w:rsidRDefault="00ED743C" w:rsidP="009B6242">
      <w:pPr>
        <w:pStyle w:val="sche3"/>
        <w:numPr>
          <w:ilvl w:val="0"/>
          <w:numId w:val="4"/>
        </w:numPr>
        <w:suppressAutoHyphens/>
        <w:autoSpaceDN/>
        <w:adjustRightInd/>
        <w:rPr>
          <w:sz w:val="22"/>
          <w:szCs w:val="22"/>
          <w:lang w:val="it-IT"/>
        </w:rPr>
      </w:pPr>
      <w:r w:rsidRPr="009B6242">
        <w:rPr>
          <w:sz w:val="40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LOTTO 2 – </w:t>
      </w:r>
      <w:r w:rsidR="00312693">
        <w:rPr>
          <w:sz w:val="32"/>
          <w:szCs w:val="32"/>
          <w:lang w:val="it-IT"/>
        </w:rPr>
        <w:t>Prodotti chimici 2</w:t>
      </w:r>
    </w:p>
    <w:p w:rsidR="00312693" w:rsidRPr="00312693" w:rsidRDefault="00312693" w:rsidP="00312693">
      <w:pPr>
        <w:pStyle w:val="sche3"/>
        <w:numPr>
          <w:ilvl w:val="0"/>
          <w:numId w:val="4"/>
        </w:numPr>
        <w:suppressAutoHyphens/>
        <w:autoSpaceDN/>
        <w:adjustRightInd/>
        <w:rPr>
          <w:sz w:val="22"/>
          <w:szCs w:val="22"/>
          <w:lang w:val="it-IT"/>
        </w:rPr>
      </w:pPr>
      <w:r w:rsidRPr="009B6242">
        <w:rPr>
          <w:sz w:val="40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LOTTO 3 – Articoli da laboratorio</w:t>
      </w:r>
    </w:p>
    <w:p w:rsidR="00312693" w:rsidRPr="009B6242" w:rsidRDefault="00312693" w:rsidP="00312693">
      <w:pPr>
        <w:pStyle w:val="sche3"/>
        <w:suppressAutoHyphens/>
        <w:autoSpaceDN/>
        <w:adjustRightInd/>
        <w:ind w:left="1440"/>
        <w:rPr>
          <w:sz w:val="22"/>
          <w:szCs w:val="22"/>
          <w:lang w:val="it-IT"/>
        </w:rPr>
      </w:pPr>
    </w:p>
    <w:p w:rsidR="00ED743C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4153C3" w:rsidRDefault="00ED743C" w:rsidP="002E2287">
      <w:pPr>
        <w:pStyle w:val="sche3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d</w:t>
      </w:r>
      <w:r w:rsidRPr="004153C3">
        <w:rPr>
          <w:bCs/>
          <w:sz w:val="22"/>
          <w:szCs w:val="22"/>
          <w:lang w:val="it-IT"/>
        </w:rPr>
        <w:t xml:space="preserve">i </w:t>
      </w:r>
      <w:r w:rsidRPr="004153C3">
        <w:rPr>
          <w:b/>
          <w:bCs/>
          <w:sz w:val="22"/>
          <w:szCs w:val="22"/>
          <w:lang w:val="it-IT"/>
        </w:rPr>
        <w:t>eleggere come domicilio,</w:t>
      </w:r>
      <w:r w:rsidRPr="004153C3">
        <w:rPr>
          <w:bCs/>
          <w:sz w:val="22"/>
          <w:szCs w:val="22"/>
          <w:lang w:val="it-IT"/>
        </w:rPr>
        <w:t xml:space="preserve"> ai fini della presente gara, </w:t>
      </w:r>
      <w:r w:rsidRPr="004153C3">
        <w:rPr>
          <w:sz w:val="22"/>
          <w:szCs w:val="22"/>
          <w:lang w:val="it-IT"/>
        </w:rPr>
        <w:t>ai sensi dell’art. 79, c</w:t>
      </w:r>
      <w:r w:rsidR="000204C2">
        <w:rPr>
          <w:sz w:val="22"/>
          <w:szCs w:val="22"/>
          <w:lang w:val="it-IT"/>
        </w:rPr>
        <w:t>o</w:t>
      </w:r>
      <w:r w:rsidRPr="004153C3">
        <w:rPr>
          <w:sz w:val="22"/>
          <w:szCs w:val="22"/>
          <w:lang w:val="it-IT"/>
        </w:rPr>
        <w:t xml:space="preserve">. 5-quinquies, del </w:t>
      </w:r>
      <w:proofErr w:type="spellStart"/>
      <w:r w:rsidRPr="004153C3">
        <w:rPr>
          <w:sz w:val="22"/>
          <w:szCs w:val="22"/>
          <w:lang w:val="it-IT"/>
        </w:rPr>
        <w:t>D.Lgs.</w:t>
      </w:r>
      <w:proofErr w:type="spellEnd"/>
      <w:r w:rsidRPr="004153C3">
        <w:rPr>
          <w:sz w:val="22"/>
          <w:szCs w:val="22"/>
          <w:lang w:val="it-IT"/>
        </w:rPr>
        <w:t xml:space="preserve"> 163/06,</w:t>
      </w:r>
      <w:r>
        <w:rPr>
          <w:sz w:val="22"/>
          <w:szCs w:val="22"/>
          <w:lang w:val="it-IT"/>
        </w:rPr>
        <w:t xml:space="preserve"> </w:t>
      </w:r>
      <w:r w:rsidRPr="004153C3">
        <w:rPr>
          <w:bCs/>
          <w:sz w:val="22"/>
          <w:szCs w:val="22"/>
          <w:lang w:val="it-IT"/>
        </w:rPr>
        <w:t>il seguente indirizzo: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Ragione Sociale: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Via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="00DC4B09">
        <w:rPr>
          <w:sz w:val="22"/>
          <w:szCs w:val="22"/>
          <w:lang w:val="it-IT"/>
        </w:rPr>
        <w:t xml:space="preserve">                </w:t>
      </w:r>
      <w:r w:rsidRPr="004153C3">
        <w:rPr>
          <w:sz w:val="22"/>
          <w:szCs w:val="22"/>
          <w:lang w:val="it-IT"/>
        </w:rPr>
        <w:t>Città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="00DC4B09">
        <w:rPr>
          <w:sz w:val="22"/>
          <w:szCs w:val="22"/>
          <w:lang w:val="it-IT"/>
        </w:rPr>
        <w:t xml:space="preserve">           </w:t>
      </w:r>
      <w:r w:rsidRPr="004153C3">
        <w:rPr>
          <w:sz w:val="22"/>
          <w:szCs w:val="22"/>
          <w:lang w:val="it-IT"/>
        </w:rPr>
        <w:t>CAP</w:t>
      </w:r>
    </w:p>
    <w:p w:rsidR="00ED743C" w:rsidRPr="004153C3" w:rsidRDefault="000204C2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</w:t>
      </w:r>
      <w:r w:rsidR="00ED743C" w:rsidRPr="004153C3">
        <w:rPr>
          <w:sz w:val="22"/>
          <w:szCs w:val="22"/>
          <w:lang w:val="it-IT"/>
        </w:rPr>
        <w:t>el.</w:t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</w:p>
    <w:p w:rsidR="00ED743C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fax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                </w:t>
      </w:r>
    </w:p>
    <w:p w:rsidR="00ED743C" w:rsidRPr="009B6242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B6242">
        <w:rPr>
          <w:sz w:val="22"/>
          <w:szCs w:val="22"/>
          <w:lang w:val="it-IT"/>
        </w:rPr>
        <w:t>e-mail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PEC</w:t>
      </w: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4153C3" w:rsidRDefault="00ED743C" w:rsidP="002E2287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  <w:r w:rsidRPr="004153C3">
        <w:rPr>
          <w:bCs/>
          <w:sz w:val="22"/>
          <w:szCs w:val="22"/>
          <w:lang w:val="it-IT"/>
        </w:rPr>
        <w:t>e di</w:t>
      </w:r>
      <w:r w:rsidRPr="004153C3">
        <w:rPr>
          <w:b/>
          <w:bCs/>
          <w:sz w:val="22"/>
          <w:szCs w:val="22"/>
          <w:lang w:val="it-IT"/>
        </w:rPr>
        <w:t xml:space="preserve"> autorizzare </w:t>
      </w:r>
      <w:r w:rsidRPr="004153C3">
        <w:rPr>
          <w:bCs/>
          <w:sz w:val="22"/>
          <w:szCs w:val="22"/>
          <w:lang w:val="it-IT"/>
        </w:rPr>
        <w:t>l</w:t>
      </w:r>
      <w:r>
        <w:rPr>
          <w:bCs/>
          <w:sz w:val="22"/>
          <w:szCs w:val="22"/>
          <w:lang w:val="it-IT"/>
        </w:rPr>
        <w:t>’Università</w:t>
      </w:r>
      <w:r w:rsidRPr="004153C3">
        <w:rPr>
          <w:bCs/>
          <w:sz w:val="22"/>
          <w:szCs w:val="22"/>
          <w:lang w:val="it-IT"/>
        </w:rPr>
        <w:t xml:space="preserve"> a inviare tutte le comunicazioni inerenti la presente procedura </w:t>
      </w:r>
      <w:r w:rsidRPr="004153C3">
        <w:rPr>
          <w:b/>
          <w:bCs/>
          <w:sz w:val="22"/>
          <w:szCs w:val="22"/>
          <w:lang w:val="it-IT"/>
        </w:rPr>
        <w:t>esclusivamente a mezzo PEC</w:t>
      </w:r>
      <w:r w:rsidR="00DC4B09">
        <w:rPr>
          <w:b/>
          <w:bCs/>
          <w:sz w:val="22"/>
          <w:szCs w:val="22"/>
          <w:lang w:val="it-IT"/>
        </w:rPr>
        <w:t>, all’indirizzo sopra riportato.</w:t>
      </w:r>
    </w:p>
    <w:p w:rsidR="00ED743C" w:rsidRDefault="00ED743C" w:rsidP="00F265B3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</w:p>
    <w:p w:rsidR="00ED743C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Pr="0098251D" w:rsidRDefault="00ED743C" w:rsidP="005B58D1">
      <w:pPr>
        <w:pStyle w:val="sche3"/>
        <w:tabs>
          <w:tab w:val="left" w:pos="720"/>
          <w:tab w:val="right" w:pos="9638"/>
        </w:tabs>
        <w:rPr>
          <w:lang w:val="it-IT"/>
        </w:rPr>
      </w:pPr>
      <w:r w:rsidRPr="004153C3">
        <w:rPr>
          <w:b/>
          <w:bCs/>
          <w:sz w:val="22"/>
          <w:szCs w:val="22"/>
          <w:lang w:val="it-IT"/>
        </w:rPr>
        <w:t xml:space="preserve">Luogo e Data                                                                                 </w:t>
      </w:r>
      <w:r>
        <w:rPr>
          <w:b/>
          <w:bCs/>
          <w:sz w:val="22"/>
          <w:szCs w:val="22"/>
          <w:lang w:val="it-IT"/>
        </w:rPr>
        <w:t xml:space="preserve">                    </w:t>
      </w:r>
      <w:r w:rsidRPr="004153C3">
        <w:rPr>
          <w:b/>
          <w:bCs/>
          <w:sz w:val="22"/>
          <w:szCs w:val="22"/>
          <w:lang w:val="it-IT"/>
        </w:rPr>
        <w:t>Firma/Firme</w:t>
      </w:r>
    </w:p>
    <w:sectPr w:rsidR="00ED743C" w:rsidRPr="0098251D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3C" w:rsidRDefault="00ED743C">
      <w:r>
        <w:separator/>
      </w:r>
    </w:p>
  </w:endnote>
  <w:endnote w:type="continuationSeparator" w:id="0">
    <w:p w:rsidR="00ED743C" w:rsidRDefault="00ED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3C" w:rsidRPr="009B29EE" w:rsidRDefault="00ED743C" w:rsidP="00BA4D3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="00773CCE"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="00773CCE" w:rsidRPr="009B29EE">
      <w:rPr>
        <w:i/>
        <w:sz w:val="20"/>
        <w:szCs w:val="20"/>
      </w:rPr>
      <w:fldChar w:fldCharType="separate"/>
    </w:r>
    <w:r w:rsidR="00863F15">
      <w:rPr>
        <w:i/>
        <w:noProof/>
        <w:sz w:val="20"/>
        <w:szCs w:val="20"/>
      </w:rPr>
      <w:t>3</w:t>
    </w:r>
    <w:r w:rsidR="00773CCE"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3C" w:rsidRDefault="00ED743C">
      <w:r>
        <w:separator/>
      </w:r>
    </w:p>
  </w:footnote>
  <w:footnote w:type="continuationSeparator" w:id="0">
    <w:p w:rsidR="00ED743C" w:rsidRDefault="00ED743C">
      <w:r>
        <w:continuationSeparator/>
      </w:r>
    </w:p>
  </w:footnote>
  <w:footnote w:id="1">
    <w:p w:rsidR="00752E25" w:rsidRDefault="0075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La marc</w:t>
      </w:r>
      <w:r>
        <w:rPr>
          <w:sz w:val="18"/>
          <w:szCs w:val="18"/>
        </w:rPr>
        <w:t>a da bollo del valore di € 16,00</w:t>
      </w:r>
      <w:r w:rsidRPr="0050441A">
        <w:rPr>
          <w:sz w:val="18"/>
          <w:szCs w:val="18"/>
        </w:rPr>
        <w:t xml:space="preserve"> deve essere apposta ogni 4 fogli.</w:t>
      </w:r>
    </w:p>
  </w:footnote>
  <w:footnote w:id="2">
    <w:p w:rsidR="00752E25" w:rsidRDefault="0075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 xml:space="preserve">Nel caso in cui l’offerta economica e/o i documenti amministrativi siano sottoscritti da un procuratore dell’operatore economico, deve essere presentata all’Università, </w:t>
      </w:r>
      <w:r w:rsidRPr="0050441A">
        <w:rPr>
          <w:b/>
          <w:sz w:val="18"/>
          <w:szCs w:val="18"/>
        </w:rPr>
        <w:t>a pena di esclusione</w:t>
      </w:r>
      <w:r w:rsidRPr="0050441A">
        <w:rPr>
          <w:sz w:val="18"/>
          <w:szCs w:val="18"/>
        </w:rPr>
        <w:t>, in originale o copia autentica, la relativa procura speciale da cui lo stesso trae i poteri di firma</w:t>
      </w:r>
    </w:p>
  </w:footnote>
  <w:footnote w:id="3">
    <w:p w:rsidR="00752E25" w:rsidRDefault="0075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Barrare ciò che corrisponde alla 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5B3"/>
    <w:rsid w:val="00003215"/>
    <w:rsid w:val="000204C2"/>
    <w:rsid w:val="0003045A"/>
    <w:rsid w:val="000B7D1F"/>
    <w:rsid w:val="00137AC3"/>
    <w:rsid w:val="0018061A"/>
    <w:rsid w:val="00233E60"/>
    <w:rsid w:val="002745BB"/>
    <w:rsid w:val="002C3076"/>
    <w:rsid w:val="002E2287"/>
    <w:rsid w:val="002E5961"/>
    <w:rsid w:val="003049E7"/>
    <w:rsid w:val="00312693"/>
    <w:rsid w:val="00394E3A"/>
    <w:rsid w:val="003C5A84"/>
    <w:rsid w:val="003F23FC"/>
    <w:rsid w:val="004153C3"/>
    <w:rsid w:val="00445EBA"/>
    <w:rsid w:val="00452679"/>
    <w:rsid w:val="004E6A41"/>
    <w:rsid w:val="005046D5"/>
    <w:rsid w:val="00515B10"/>
    <w:rsid w:val="005B58D1"/>
    <w:rsid w:val="00625631"/>
    <w:rsid w:val="00677FB1"/>
    <w:rsid w:val="006C4469"/>
    <w:rsid w:val="00711754"/>
    <w:rsid w:val="00752E25"/>
    <w:rsid w:val="00773CCE"/>
    <w:rsid w:val="00863F15"/>
    <w:rsid w:val="00957572"/>
    <w:rsid w:val="0098251D"/>
    <w:rsid w:val="009B29EE"/>
    <w:rsid w:val="009B6242"/>
    <w:rsid w:val="009D06E3"/>
    <w:rsid w:val="00AB6B3B"/>
    <w:rsid w:val="00AF1DEF"/>
    <w:rsid w:val="00BA305A"/>
    <w:rsid w:val="00BA4D3A"/>
    <w:rsid w:val="00BD6D8C"/>
    <w:rsid w:val="00BE60EB"/>
    <w:rsid w:val="00C65928"/>
    <w:rsid w:val="00D1304B"/>
    <w:rsid w:val="00D16D25"/>
    <w:rsid w:val="00DA5AF5"/>
    <w:rsid w:val="00DA72DF"/>
    <w:rsid w:val="00DB2CA1"/>
    <w:rsid w:val="00DC4B09"/>
    <w:rsid w:val="00ED743C"/>
    <w:rsid w:val="00F265B3"/>
    <w:rsid w:val="00F522B8"/>
    <w:rsid w:val="00FA4796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basedOn w:val="Carpredefinitoparagrafo"/>
    <w:qFormat/>
    <w:rsid w:val="00752E2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E25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52E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basedOn w:val="Carpredefinitoparagrafo"/>
    <w:qFormat/>
    <w:rsid w:val="00752E2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E25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52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C0E6-4F32-4F3E-8F45-3A2C1264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travagli</dc:creator>
  <cp:lastModifiedBy>travagli</cp:lastModifiedBy>
  <cp:revision>8</cp:revision>
  <cp:lastPrinted>2013-12-06T12:04:00Z</cp:lastPrinted>
  <dcterms:created xsi:type="dcterms:W3CDTF">2013-12-17T16:54:00Z</dcterms:created>
  <dcterms:modified xsi:type="dcterms:W3CDTF">2013-12-20T13:58:00Z</dcterms:modified>
</cp:coreProperties>
</file>