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b) </w:t>
      </w:r>
    </w:p>
    <w:p w:rsidR="004B1513" w:rsidRPr="00B50086" w:rsidRDefault="004B1513" w:rsidP="004B1513">
      <w:pPr>
        <w:pStyle w:val="Corpotesto"/>
        <w:jc w:val="center"/>
        <w:rPr>
          <w:rFonts w:ascii="Arial" w:hAnsi="Arial" w:cs="Arial"/>
        </w:rPr>
      </w:pPr>
    </w:p>
    <w:p w:rsidR="004B1513" w:rsidRPr="00B50086" w:rsidRDefault="004B1513" w:rsidP="004B1513">
      <w:pPr>
        <w:pStyle w:val="sche22"/>
        <w:ind w:left="4248" w:firstLine="708"/>
        <w:jc w:val="left"/>
        <w:rPr>
          <w:rFonts w:ascii="Arial" w:hAnsi="Arial" w:cs="Arial"/>
          <w:bCs/>
          <w:iCs/>
          <w:sz w:val="22"/>
          <w:szCs w:val="22"/>
          <w:lang w:val="it-IT"/>
        </w:rPr>
      </w:pP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via Savonarola n. 9</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 xml:space="preserve">Oggetto: </w:t>
      </w:r>
      <w:r w:rsidR="00C103E8" w:rsidRPr="00B50086">
        <w:rPr>
          <w:rFonts w:ascii="Arial" w:hAnsi="Arial" w:cs="Arial"/>
          <w:color w:val="000000"/>
          <w:lang w:eastAsia="it-IT"/>
        </w:rPr>
        <w:t xml:space="preserve">procedura negoziata di lavori sotto soglia comunitaria per la realizzazione dell’impianto di condizionamento, presso alcuni locali posti ai piani terra, primo e secondo dell’immobile situato a Ferrara in via Cairoli </w:t>
      </w:r>
      <w:proofErr w:type="spellStart"/>
      <w:r w:rsidR="00C103E8" w:rsidRPr="00B50086">
        <w:rPr>
          <w:rFonts w:ascii="Arial" w:hAnsi="Arial" w:cs="Arial"/>
          <w:color w:val="000000"/>
          <w:lang w:eastAsia="it-IT"/>
        </w:rPr>
        <w:t>nn</w:t>
      </w:r>
      <w:proofErr w:type="spellEnd"/>
      <w:r w:rsidR="00C103E8" w:rsidRPr="00B50086">
        <w:rPr>
          <w:rFonts w:ascii="Arial" w:hAnsi="Arial" w:cs="Arial"/>
          <w:color w:val="000000"/>
          <w:lang w:eastAsia="it-IT"/>
        </w:rPr>
        <w:t xml:space="preserve">° 22-30-32. CIG </w:t>
      </w:r>
      <w:r w:rsidR="00F37F39" w:rsidRPr="00B50086">
        <w:rPr>
          <w:rFonts w:ascii="Arial" w:hAnsi="Arial" w:cs="Arial"/>
          <w:color w:val="000000"/>
          <w:lang w:eastAsia="it-IT"/>
        </w:rPr>
        <w:t>647460985D</w:t>
      </w:r>
      <w:r w:rsidR="00C103E8" w:rsidRPr="00B50086">
        <w:rPr>
          <w:rFonts w:ascii="Arial" w:hAnsi="Arial" w:cs="Arial"/>
          <w:color w:val="000000"/>
          <w:lang w:eastAsia="it-IT"/>
        </w:rPr>
        <w:t xml:space="preserve"> – CUP</w:t>
      </w:r>
      <w:r w:rsidR="00C103E8" w:rsidRPr="00DA7389">
        <w:rPr>
          <w:rFonts w:ascii="Arial" w:hAnsi="Arial" w:cs="Arial"/>
          <w:color w:val="000000"/>
        </w:rPr>
        <w:t xml:space="preserve"> </w:t>
      </w:r>
      <w:r w:rsidR="001D4D0C" w:rsidRPr="00B50086">
        <w:rPr>
          <w:rFonts w:ascii="Arial" w:hAnsi="Arial" w:cs="Arial"/>
          <w:bCs/>
          <w:color w:val="000000"/>
          <w:lang w:eastAsia="it-IT"/>
        </w:rPr>
        <w:t>F74H15001220005</w:t>
      </w:r>
      <w:r w:rsidRPr="00B50086">
        <w:rPr>
          <w:rFonts w:ascii="Arial" w:hAnsi="Arial" w:cs="Arial"/>
        </w:rPr>
        <w:t xml:space="preserve"> </w:t>
      </w:r>
      <w:r w:rsidRPr="00B50086">
        <w:rPr>
          <w:rStyle w:val="Enfasigrassetto"/>
          <w:rFonts w:ascii="Arial" w:hAnsi="Arial" w:cs="Arial"/>
          <w:color w:val="000000"/>
        </w:rPr>
        <w:t>– Dichiarazione sostitutiva</w:t>
      </w:r>
      <w:r w:rsidRPr="00B50086">
        <w:rPr>
          <w:rStyle w:val="Rimandonotaapidipagina"/>
          <w:rFonts w:ascii="Arial" w:hAnsi="Arial" w:cs="Arial"/>
          <w:b/>
          <w:color w:val="000000"/>
        </w:rPr>
        <w:footnoteReference w:id="1"/>
      </w:r>
      <w:r w:rsidRPr="00B50086">
        <w:rPr>
          <w:rStyle w:val="Enfasigrassetto"/>
          <w:rFonts w:ascii="Arial" w:hAnsi="Arial" w:cs="Arial"/>
          <w:color w:val="000000"/>
        </w:rPr>
        <w:t>.</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w:t>
      </w:r>
      <w:r w:rsidRPr="00B50086">
        <w:rPr>
          <w:rStyle w:val="Rimandonotaapidipagina"/>
          <w:rFonts w:ascii="Arial" w:hAnsi="Arial" w:cs="Arial"/>
          <w:sz w:val="22"/>
          <w:szCs w:val="22"/>
          <w:lang w:val="it-IT"/>
        </w:rPr>
        <w:footnoteReference w:id="2"/>
      </w:r>
      <w:r w:rsidRPr="00B50086">
        <w:rPr>
          <w:rFonts w:ascii="Arial" w:hAnsi="Arial" w:cs="Arial"/>
          <w:sz w:val="22"/>
          <w:szCs w:val="22"/>
          <w:lang w:val="it-IT"/>
        </w:rPr>
        <w:t xml:space="preserv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Pr="00B50086" w:rsidRDefault="004B1513" w:rsidP="004B1513">
      <w:pPr>
        <w:pStyle w:val="sche3"/>
        <w:ind w:left="360"/>
        <w:jc w:val="center"/>
        <w:rPr>
          <w:rFonts w:ascii="Arial" w:hAnsi="Arial" w:cs="Arial"/>
          <w:sz w:val="22"/>
          <w:szCs w:val="22"/>
          <w:lang w:val="it-IT"/>
        </w:rPr>
      </w:pPr>
    </w:p>
    <w:p w:rsidR="004B1513" w:rsidRPr="00B50086" w:rsidRDefault="004B1513" w:rsidP="004B1513">
      <w:pPr>
        <w:pStyle w:val="Corpodeltesto3"/>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A5626B">
      <w:pPr>
        <w:pStyle w:val="Corpodeltesto21"/>
        <w:spacing w:line="240" w:lineRule="auto"/>
        <w:ind w:hanging="425"/>
        <w:jc w:val="center"/>
        <w:rPr>
          <w:rFonts w:cs="Arial"/>
          <w:b/>
          <w:sz w:val="22"/>
          <w:szCs w:val="22"/>
        </w:rPr>
      </w:pPr>
      <w:r w:rsidRPr="00B50086">
        <w:rPr>
          <w:rFonts w:cs="Arial"/>
          <w:b/>
          <w:sz w:val="22"/>
          <w:szCs w:val="22"/>
        </w:rPr>
        <w:t>(</w:t>
      </w:r>
      <w:r w:rsidRPr="00B50086">
        <w:rPr>
          <w:rFonts w:eastAsia="Arial" w:cs="Arial"/>
          <w:b/>
          <w:bCs/>
          <w:sz w:val="22"/>
          <w:szCs w:val="22"/>
        </w:rPr>
        <w:t>compilare le parti lasciate in bianco e selezionare le opzioni proposte barrando le caselle</w:t>
      </w:r>
      <w:r w:rsidRPr="00B50086">
        <w:rPr>
          <w:rFonts w:cs="Arial"/>
          <w:b/>
          <w:sz w:val="22"/>
          <w:szCs w:val="22"/>
        </w:rPr>
        <w:t>)</w:t>
      </w:r>
    </w:p>
    <w:p w:rsidR="004B1513" w:rsidRPr="00B50086" w:rsidRDefault="004B1513" w:rsidP="007203A2">
      <w:pPr>
        <w:spacing w:after="120" w:line="240" w:lineRule="auto"/>
        <w:rPr>
          <w:rFonts w:ascii="Arial" w:hAnsi="Arial" w:cs="Arial"/>
        </w:rPr>
      </w:pPr>
    </w:p>
    <w:p w:rsidR="004B1513" w:rsidRPr="00B50086" w:rsidRDefault="004B1513" w:rsidP="004B1513">
      <w:pPr>
        <w:pStyle w:val="Paragrafoelenco"/>
        <w:widowControl w:val="0"/>
        <w:numPr>
          <w:ilvl w:val="0"/>
          <w:numId w:val="3"/>
        </w:numPr>
        <w:tabs>
          <w:tab w:val="left" w:pos="426"/>
        </w:tabs>
        <w:ind w:left="426" w:hanging="426"/>
        <w:rPr>
          <w:rFonts w:ascii="Arial" w:hAnsi="Arial" w:cs="Arial"/>
        </w:rPr>
      </w:pPr>
      <w:r w:rsidRPr="00B50086">
        <w:rPr>
          <w:rFonts w:ascii="Arial" w:hAnsi="Arial" w:cs="Arial"/>
        </w:rPr>
        <w:t xml:space="preserve">di non trovarsi nelle seguenti condizioni previste dall'art. 38, co. 1,  lettere a), b), c), d), e), f), </w:t>
      </w:r>
      <w:r w:rsidRPr="00B50086">
        <w:rPr>
          <w:rFonts w:ascii="Arial" w:hAnsi="Arial" w:cs="Arial"/>
        </w:rPr>
        <w:lastRenderedPageBreak/>
        <w:t xml:space="preserve">g), h), i), l), m), m-bis), m-ter) e m-quater), del Codice e precisamente del D.Lgs.163/2006 e </w:t>
      </w:r>
      <w:proofErr w:type="spellStart"/>
      <w:r w:rsidRPr="00B50086">
        <w:rPr>
          <w:rFonts w:ascii="Arial" w:hAnsi="Arial" w:cs="Arial"/>
        </w:rPr>
        <w:t>s.m.i.</w:t>
      </w:r>
      <w:proofErr w:type="spellEnd"/>
      <w:r w:rsidRPr="00B50086">
        <w:rPr>
          <w:rFonts w:ascii="Arial" w:hAnsi="Arial" w:cs="Arial"/>
        </w:rPr>
        <w:t>:</w:t>
      </w:r>
    </w:p>
    <w:p w:rsidR="004B1513" w:rsidRPr="00B50086" w:rsidRDefault="004B1513" w:rsidP="004B1513">
      <w:pPr>
        <w:pStyle w:val="Paragrafoelenco"/>
        <w:widowControl w:val="0"/>
        <w:tabs>
          <w:tab w:val="left" w:pos="426"/>
        </w:tabs>
        <w:ind w:left="426"/>
        <w:rPr>
          <w:rFonts w:ascii="Arial" w:hAnsi="Arial" w:cs="Arial"/>
        </w:rPr>
      </w:pPr>
    </w:p>
    <w:p w:rsidR="007203A2" w:rsidRPr="00B50086" w:rsidRDefault="007203A2" w:rsidP="004B1513">
      <w:pPr>
        <w:pStyle w:val="Paragrafoelenco"/>
        <w:numPr>
          <w:ilvl w:val="0"/>
          <w:numId w:val="15"/>
        </w:numPr>
        <w:spacing w:after="120" w:line="240" w:lineRule="auto"/>
        <w:ind w:left="851" w:hanging="284"/>
        <w:rPr>
          <w:rFonts w:ascii="Arial" w:hAnsi="Arial" w:cs="Arial"/>
        </w:rPr>
      </w:pPr>
      <w:r w:rsidRPr="00B50086">
        <w:rPr>
          <w:rFonts w:ascii="Arial" w:hAnsi="Arial" w:cs="Arial"/>
        </w:rPr>
        <w:t>di non trovarsi in stato di fallimento, di liquidazione coatta o di concordato preventivo e che nei propri riguardi non è in corso un procedimento per la dichiarazione di una di tali situazioni;</w:t>
      </w:r>
    </w:p>
    <w:p w:rsidR="0035304A" w:rsidRPr="00B50086" w:rsidRDefault="0035304A" w:rsidP="0035304A">
      <w:pPr>
        <w:pStyle w:val="Paragrafoelenco"/>
        <w:spacing w:after="120" w:line="240" w:lineRule="auto"/>
        <w:ind w:left="851"/>
        <w:rPr>
          <w:rFonts w:ascii="Arial" w:hAnsi="Arial" w:cs="Arial"/>
        </w:rPr>
      </w:pPr>
    </w:p>
    <w:p w:rsidR="007203A2" w:rsidRPr="00B50086" w:rsidRDefault="0035304A" w:rsidP="0060442D">
      <w:pPr>
        <w:pStyle w:val="sche3"/>
        <w:ind w:left="360"/>
        <w:jc w:val="center"/>
        <w:rPr>
          <w:rFonts w:ascii="Arial" w:hAnsi="Arial" w:cs="Arial"/>
          <w:b/>
          <w:sz w:val="22"/>
          <w:szCs w:val="22"/>
          <w:lang w:val="it-IT" w:eastAsia="en-US"/>
        </w:rPr>
      </w:pPr>
      <w:r w:rsidRPr="00B50086">
        <w:rPr>
          <w:rFonts w:ascii="Arial" w:hAnsi="Arial" w:cs="Arial"/>
          <w:b/>
          <w:sz w:val="22"/>
          <w:szCs w:val="22"/>
          <w:lang w:val="it-IT" w:eastAsia="en-US"/>
        </w:rPr>
        <w:t>o</w:t>
      </w:r>
      <w:r w:rsidR="007203A2" w:rsidRPr="00B50086">
        <w:rPr>
          <w:rFonts w:ascii="Arial" w:hAnsi="Arial" w:cs="Arial"/>
          <w:b/>
          <w:sz w:val="22"/>
          <w:szCs w:val="22"/>
          <w:lang w:val="it-IT" w:eastAsia="en-US"/>
        </w:rPr>
        <w:t>ppure, in caso di concordato prev</w:t>
      </w:r>
      <w:r w:rsidRPr="00B50086">
        <w:rPr>
          <w:rFonts w:ascii="Arial" w:hAnsi="Arial" w:cs="Arial"/>
          <w:b/>
          <w:sz w:val="22"/>
          <w:szCs w:val="22"/>
          <w:lang w:val="it-IT" w:eastAsia="en-US"/>
        </w:rPr>
        <w:t>entivo con continuità aziendale</w:t>
      </w:r>
    </w:p>
    <w:p w:rsidR="0035304A" w:rsidRPr="00B50086" w:rsidRDefault="0035304A" w:rsidP="0035304A">
      <w:pPr>
        <w:pStyle w:val="sche3"/>
        <w:ind w:left="360"/>
        <w:rPr>
          <w:rFonts w:ascii="Arial" w:hAnsi="Arial" w:cs="Arial"/>
          <w:b/>
          <w:sz w:val="22"/>
          <w:szCs w:val="22"/>
          <w:lang w:val="it-IT" w:eastAsia="en-US"/>
        </w:rPr>
      </w:pPr>
    </w:p>
    <w:p w:rsidR="007203A2" w:rsidRPr="00B50086" w:rsidRDefault="007203A2" w:rsidP="007203A2">
      <w:pPr>
        <w:numPr>
          <w:ilvl w:val="3"/>
          <w:numId w:val="8"/>
        </w:numPr>
        <w:spacing w:after="120" w:line="240" w:lineRule="auto"/>
        <w:ind w:left="851" w:hanging="284"/>
        <w:rPr>
          <w:rFonts w:ascii="Arial" w:hAnsi="Arial" w:cs="Arial"/>
          <w:lang w:eastAsia="it-IT"/>
        </w:rPr>
      </w:pPr>
      <w:r w:rsidRPr="00B50086">
        <w:rPr>
          <w:rFonts w:ascii="Arial" w:hAnsi="Arial" w:cs="Arial"/>
          <w:lang w:eastAsia="it-IT"/>
        </w:rPr>
        <w:t>di avere depositato il ricorso per l’ammissione alla procedura di concordato preventivo con continuità aziendale, di cui all’art. 186-</w:t>
      </w:r>
      <w:r w:rsidRPr="00B50086">
        <w:rPr>
          <w:rFonts w:ascii="Arial" w:hAnsi="Arial" w:cs="Arial"/>
          <w:i/>
          <w:lang w:eastAsia="it-IT"/>
        </w:rPr>
        <w:t>bis</w:t>
      </w:r>
      <w:r w:rsidRPr="00B50086">
        <w:rPr>
          <w:rFonts w:ascii="Arial" w:hAnsi="Arial" w:cs="Arial"/>
          <w:lang w:eastAsia="it-IT"/>
        </w:rPr>
        <w:t xml:space="preserve"> del R.D. 16 marzo 1942, n. 267, e di essere stato autorizzato alla partecipazione a procedure per l’affidamento di contratti pubblici dal Tribunale di … </w:t>
      </w:r>
      <w:r w:rsidRPr="00B50086">
        <w:rPr>
          <w:rFonts w:ascii="Arial" w:hAnsi="Arial" w:cs="Arial"/>
          <w:i/>
          <w:lang w:eastAsia="it-IT"/>
        </w:rPr>
        <w:t xml:space="preserve">[inserire riferimenti autorizzazione, n., data, ecc., …]: </w:t>
      </w:r>
      <w:r w:rsidRPr="00B50086">
        <w:rPr>
          <w:rFonts w:ascii="Arial" w:hAnsi="Arial" w:cs="Arial"/>
          <w:lang w:eastAsia="it-IT"/>
        </w:rPr>
        <w:t xml:space="preserve">per tale motivo, dichiara di non partecipare alla presente gara quale impresa mandataria di un raggruppamento di imprese; alla suddetta dichiarazione, </w:t>
      </w:r>
      <w:r w:rsidRPr="00B50086">
        <w:rPr>
          <w:rFonts w:ascii="Arial" w:hAnsi="Arial" w:cs="Arial"/>
          <w:b/>
          <w:lang w:eastAsia="it-IT"/>
        </w:rPr>
        <w:t>a pena di esclusione</w:t>
      </w:r>
      <w:r w:rsidRPr="00B50086">
        <w:rPr>
          <w:rFonts w:ascii="Arial" w:hAnsi="Arial" w:cs="Arial"/>
          <w:lang w:eastAsia="it-IT"/>
        </w:rPr>
        <w:t>, devono essere, altresì, allegati i documenti di cui ai successivi punti;</w:t>
      </w:r>
    </w:p>
    <w:p w:rsidR="0035304A" w:rsidRPr="00B50086" w:rsidRDefault="0035304A" w:rsidP="0060442D">
      <w:pPr>
        <w:pStyle w:val="sche3"/>
        <w:ind w:left="360"/>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35304A" w:rsidRPr="00B50086" w:rsidRDefault="0035304A" w:rsidP="0035304A">
      <w:pPr>
        <w:pStyle w:val="sche3"/>
        <w:ind w:left="360"/>
        <w:rPr>
          <w:rFonts w:ascii="Arial" w:hAnsi="Arial" w:cs="Arial"/>
          <w:sz w:val="22"/>
          <w:szCs w:val="22"/>
          <w:lang w:val="it-IT" w:eastAsia="en-US"/>
        </w:rPr>
      </w:pPr>
    </w:p>
    <w:p w:rsidR="007203A2" w:rsidRPr="00B50086" w:rsidRDefault="007203A2" w:rsidP="004B1513">
      <w:pPr>
        <w:pStyle w:val="Paragrafoelenco"/>
        <w:numPr>
          <w:ilvl w:val="0"/>
          <w:numId w:val="16"/>
        </w:numPr>
        <w:spacing w:after="120" w:line="240" w:lineRule="auto"/>
        <w:ind w:left="851" w:hanging="284"/>
        <w:rPr>
          <w:rFonts w:ascii="Arial" w:hAnsi="Arial" w:cs="Arial"/>
          <w:lang w:eastAsia="it-IT"/>
        </w:rPr>
      </w:pPr>
      <w:r w:rsidRPr="00B50086">
        <w:rPr>
          <w:rFonts w:ascii="Arial" w:hAnsi="Arial" w:cs="Arial"/>
          <w:lang w:eastAsia="it-IT"/>
        </w:rPr>
        <w:t>di trovarsi in stato di concordato preventivo con continuità aziendale, di cui all’art. 186-</w:t>
      </w:r>
      <w:r w:rsidRPr="00B50086">
        <w:rPr>
          <w:rFonts w:ascii="Arial" w:hAnsi="Arial" w:cs="Arial"/>
          <w:i/>
          <w:lang w:eastAsia="it-IT"/>
        </w:rPr>
        <w:t>bis</w:t>
      </w:r>
      <w:r w:rsidRPr="00B50086">
        <w:rPr>
          <w:rFonts w:ascii="Arial" w:hAnsi="Arial" w:cs="Arial"/>
          <w:lang w:eastAsia="it-IT"/>
        </w:rPr>
        <w:t xml:space="preserve"> del R.D. 16 marzo 1942, n. 267, giusto decreto del Tribunale di … [………… del……] …: per tale motivo, dichiara di non partecipare alla presente gara quale impresa mandataria di un raggruppamento di imprese; alla suddetta dichiarazione, </w:t>
      </w:r>
      <w:r w:rsidRPr="00B50086">
        <w:rPr>
          <w:rFonts w:ascii="Arial" w:hAnsi="Arial" w:cs="Arial"/>
          <w:b/>
          <w:lang w:eastAsia="it-IT"/>
        </w:rPr>
        <w:t>a pena di esclusione</w:t>
      </w:r>
      <w:r w:rsidRPr="00B50086">
        <w:rPr>
          <w:rFonts w:ascii="Arial" w:hAnsi="Arial" w:cs="Arial"/>
          <w:lang w:eastAsia="it-IT"/>
        </w:rPr>
        <w:t>, devono essere, altresì, allegati i seguenti documenti:</w:t>
      </w:r>
    </w:p>
    <w:p w:rsidR="00211A64" w:rsidRPr="00B50086" w:rsidRDefault="00211A64" w:rsidP="00211A64">
      <w:pPr>
        <w:pStyle w:val="Paragrafoelenco"/>
        <w:spacing w:after="120" w:line="240" w:lineRule="auto"/>
        <w:ind w:left="851"/>
        <w:rPr>
          <w:rFonts w:ascii="Arial" w:hAnsi="Arial" w:cs="Arial"/>
          <w:lang w:eastAsia="it-IT"/>
        </w:rPr>
      </w:pPr>
    </w:p>
    <w:p w:rsidR="007203A2" w:rsidRPr="00B50086" w:rsidRDefault="0035304A" w:rsidP="00294187">
      <w:pPr>
        <w:pStyle w:val="Paragrafoelenco"/>
        <w:numPr>
          <w:ilvl w:val="0"/>
          <w:numId w:val="37"/>
        </w:numPr>
        <w:spacing w:after="120" w:line="240" w:lineRule="auto"/>
        <w:rPr>
          <w:rFonts w:ascii="Arial" w:hAnsi="Arial" w:cs="Arial"/>
          <w:lang w:eastAsia="it-IT"/>
        </w:rPr>
      </w:pPr>
      <w:r w:rsidRPr="00B50086">
        <w:rPr>
          <w:rFonts w:ascii="Arial" w:hAnsi="Arial" w:cs="Arial"/>
          <w:lang w:eastAsia="it-IT"/>
        </w:rPr>
        <w:t xml:space="preserve"> </w:t>
      </w:r>
      <w:r w:rsidR="007203A2" w:rsidRPr="00B50086">
        <w:rPr>
          <w:rFonts w:ascii="Arial" w:hAnsi="Arial" w:cs="Arial"/>
          <w:lang w:eastAsia="it-IT"/>
        </w:rPr>
        <w:t xml:space="preserve">relazione di un professionista in possesso dei requisiti di cui all’art. 67, </w:t>
      </w:r>
      <w:proofErr w:type="spellStart"/>
      <w:r w:rsidR="007203A2" w:rsidRPr="00B50086">
        <w:rPr>
          <w:rFonts w:ascii="Arial" w:hAnsi="Arial" w:cs="Arial"/>
          <w:lang w:eastAsia="it-IT"/>
        </w:rPr>
        <w:t>lett</w:t>
      </w:r>
      <w:proofErr w:type="spellEnd"/>
      <w:r w:rsidR="007203A2" w:rsidRPr="00B50086">
        <w:rPr>
          <w:rFonts w:ascii="Arial" w:hAnsi="Arial" w:cs="Arial"/>
          <w:lang w:eastAsia="it-IT"/>
        </w:rPr>
        <w:t>. d), del R.D. 16 marzo 1942, n. 267, che attesta la conformità al piano di risanamento e la ragionevole capacità di adempimento del contratto;</w:t>
      </w:r>
    </w:p>
    <w:p w:rsidR="00D9681C" w:rsidRPr="00B50086" w:rsidRDefault="00D9681C" w:rsidP="00D9681C">
      <w:pPr>
        <w:pStyle w:val="Paragrafoelenco"/>
        <w:tabs>
          <w:tab w:val="left" w:pos="993"/>
        </w:tabs>
        <w:spacing w:after="120" w:line="240" w:lineRule="auto"/>
        <w:ind w:left="851"/>
        <w:rPr>
          <w:rFonts w:ascii="Arial" w:hAnsi="Arial" w:cs="Arial"/>
          <w:lang w:eastAsia="it-IT"/>
        </w:rPr>
      </w:pPr>
    </w:p>
    <w:p w:rsidR="007203A2" w:rsidRPr="00B50086" w:rsidRDefault="007203A2" w:rsidP="00294187">
      <w:pPr>
        <w:pStyle w:val="Paragrafoelenco"/>
        <w:numPr>
          <w:ilvl w:val="0"/>
          <w:numId w:val="37"/>
        </w:numPr>
        <w:tabs>
          <w:tab w:val="left" w:pos="1134"/>
        </w:tabs>
        <w:spacing w:after="120" w:line="240" w:lineRule="auto"/>
        <w:rPr>
          <w:rFonts w:ascii="Arial" w:hAnsi="Arial" w:cs="Arial"/>
          <w:lang w:eastAsia="it-IT"/>
        </w:rPr>
      </w:pPr>
      <w:r w:rsidRPr="00B50086">
        <w:rPr>
          <w:rFonts w:ascii="Arial" w:hAnsi="Arial" w:cs="Arial"/>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D9681C" w:rsidRPr="00B50086" w:rsidRDefault="00D9681C" w:rsidP="00D9681C">
      <w:pPr>
        <w:pStyle w:val="Paragrafoelenco"/>
        <w:tabs>
          <w:tab w:val="left" w:pos="1134"/>
        </w:tabs>
        <w:spacing w:after="120" w:line="240" w:lineRule="auto"/>
        <w:ind w:left="851"/>
        <w:rPr>
          <w:rFonts w:ascii="Arial" w:hAnsi="Arial" w:cs="Arial"/>
          <w:lang w:eastAsia="it-IT"/>
        </w:rPr>
      </w:pPr>
    </w:p>
    <w:p w:rsidR="007203A2" w:rsidRPr="00B50086" w:rsidRDefault="007203A2" w:rsidP="00294187">
      <w:pPr>
        <w:pStyle w:val="Paragrafoelenco"/>
        <w:numPr>
          <w:ilvl w:val="0"/>
          <w:numId w:val="37"/>
        </w:numPr>
        <w:tabs>
          <w:tab w:val="left" w:pos="1134"/>
        </w:tabs>
        <w:spacing w:after="120" w:line="240" w:lineRule="auto"/>
        <w:rPr>
          <w:rFonts w:ascii="Arial" w:hAnsi="Arial" w:cs="Arial"/>
          <w:lang w:eastAsia="it-IT"/>
        </w:rPr>
      </w:pPr>
      <w:r w:rsidRPr="00B50086">
        <w:rPr>
          <w:rFonts w:ascii="Arial" w:hAnsi="Arial" w:cs="Arial"/>
          <w:lang w:eastAsia="it-IT"/>
        </w:rPr>
        <w:t>dichiarazione sostitutiva con la quale il legale rappresentante di altro operatore economico, in qualità di  impresa ausiliaria:</w:t>
      </w:r>
    </w:p>
    <w:p w:rsidR="00211A64" w:rsidRPr="00B50086" w:rsidRDefault="00211A64" w:rsidP="00211A64">
      <w:pPr>
        <w:pStyle w:val="Paragrafoelenco"/>
        <w:spacing w:after="120" w:line="240" w:lineRule="auto"/>
        <w:ind w:left="1418"/>
        <w:rPr>
          <w:rFonts w:ascii="Arial" w:hAnsi="Arial" w:cs="Arial"/>
          <w:lang w:eastAsia="it-IT"/>
        </w:rPr>
      </w:pPr>
    </w:p>
    <w:p w:rsidR="007203A2"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 xml:space="preserve">attesta il possesso, in capo all’impresa ausiliaria, dei requisiti generali di cui all’art. 38 del Codice, l’inesistenza di una delle cause di divieto, decadenza o sospensione di cui all’art. 67 del </w:t>
      </w:r>
      <w:proofErr w:type="spellStart"/>
      <w:r w:rsidRPr="00B50086">
        <w:rPr>
          <w:rFonts w:ascii="Arial" w:hAnsi="Arial" w:cs="Arial"/>
        </w:rPr>
        <w:t>D.Lgs.</w:t>
      </w:r>
      <w:proofErr w:type="spellEnd"/>
      <w:r w:rsidRPr="00B50086">
        <w:rPr>
          <w:rFonts w:ascii="Arial" w:hAnsi="Arial" w:cs="Arial"/>
        </w:rPr>
        <w:t xml:space="preserve"> 6 settembre 2011, n. 159 e il possesso di tutte le risorse e i requisiti di capacità finanziaria, tecnica, economica e di certificazione richiesti per l’affidamento dell’appalto;</w:t>
      </w:r>
    </w:p>
    <w:p w:rsidR="00211A64"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 xml:space="preserve">si obbliga verso il concorrente e verso l’Università a mettere a disposizione, per tutta la durata dell’appalto, le risorse necessarie all’esecuzione del contratto ed a subentrare all’impresa </w:t>
      </w:r>
      <w:proofErr w:type="spellStart"/>
      <w:r w:rsidRPr="00B50086">
        <w:rPr>
          <w:rFonts w:ascii="Arial" w:hAnsi="Arial" w:cs="Arial"/>
        </w:rPr>
        <w:t>ausiliata</w:t>
      </w:r>
      <w:proofErr w:type="spellEnd"/>
      <w:r w:rsidRPr="00B50086">
        <w:rPr>
          <w:rFonts w:ascii="Arial" w:hAnsi="Arial" w:cs="Arial"/>
        </w:rPr>
        <w:t xml:space="preserve"> nel caso in cui questa fallisca nel corso della gara oppure dopo la stipulazione del contratto, ovvero non sia più in grado, per qualsiasi ragione, di dare regolare esecuzione all’appalto;</w:t>
      </w:r>
    </w:p>
    <w:p w:rsidR="00D9681C" w:rsidRPr="00B50086" w:rsidRDefault="00D9681C" w:rsidP="00D9681C">
      <w:pPr>
        <w:pStyle w:val="Paragrafoelenco"/>
        <w:spacing w:after="120" w:line="240" w:lineRule="auto"/>
        <w:ind w:left="2160"/>
        <w:rPr>
          <w:rFonts w:ascii="Arial" w:hAnsi="Arial" w:cs="Arial"/>
        </w:rPr>
      </w:pPr>
    </w:p>
    <w:p w:rsidR="007203A2" w:rsidRPr="00B50086" w:rsidRDefault="007203A2" w:rsidP="00211A64">
      <w:pPr>
        <w:pStyle w:val="Paragrafoelenco"/>
        <w:numPr>
          <w:ilvl w:val="2"/>
          <w:numId w:val="19"/>
        </w:numPr>
        <w:spacing w:after="120" w:line="240" w:lineRule="auto"/>
        <w:rPr>
          <w:rFonts w:ascii="Arial" w:hAnsi="Arial" w:cs="Arial"/>
        </w:rPr>
      </w:pPr>
      <w:r w:rsidRPr="00B50086">
        <w:rPr>
          <w:rFonts w:ascii="Arial" w:hAnsi="Arial" w:cs="Arial"/>
        </w:rPr>
        <w:t>attesta che l’impresa ausiliaria non partecipa alla gara in proprio o associata o consorziata ai sensi dell’art. 34 del Codice;</w:t>
      </w:r>
    </w:p>
    <w:p w:rsidR="00211A64" w:rsidRPr="00B50086" w:rsidRDefault="00211A64" w:rsidP="00211A64">
      <w:pPr>
        <w:pStyle w:val="Paragrafoelenco"/>
        <w:spacing w:after="120" w:line="240" w:lineRule="auto"/>
        <w:ind w:left="2160"/>
        <w:rPr>
          <w:rFonts w:ascii="Arial" w:hAnsi="Arial" w:cs="Arial"/>
        </w:rPr>
      </w:pPr>
    </w:p>
    <w:p w:rsidR="007203A2" w:rsidRPr="00B50086" w:rsidRDefault="007203A2" w:rsidP="00294187">
      <w:pPr>
        <w:pStyle w:val="Paragrafoelenco"/>
        <w:numPr>
          <w:ilvl w:val="0"/>
          <w:numId w:val="36"/>
        </w:numPr>
        <w:spacing w:after="120" w:line="240" w:lineRule="auto"/>
        <w:rPr>
          <w:rFonts w:ascii="Arial" w:hAnsi="Arial" w:cs="Arial"/>
        </w:rPr>
      </w:pPr>
      <w:r w:rsidRPr="00B50086">
        <w:rPr>
          <w:rFonts w:ascii="Arial" w:hAnsi="Arial" w:cs="Arial"/>
        </w:rPr>
        <w:lastRenderedPageBreak/>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A5626B" w:rsidRPr="00B50086" w:rsidRDefault="00A5626B" w:rsidP="00DC0C75">
      <w:pPr>
        <w:spacing w:after="120" w:line="240" w:lineRule="auto"/>
        <w:ind w:left="851"/>
        <w:rPr>
          <w:rFonts w:ascii="Arial" w:hAnsi="Arial" w:cs="Arial"/>
        </w:rPr>
      </w:pPr>
    </w:p>
    <w:p w:rsidR="007203A2" w:rsidRPr="00B50086" w:rsidRDefault="007203A2" w:rsidP="0041722B">
      <w:pPr>
        <w:pStyle w:val="Paragrafoelenco"/>
        <w:numPr>
          <w:ilvl w:val="0"/>
          <w:numId w:val="16"/>
        </w:numPr>
        <w:spacing w:after="120" w:line="240" w:lineRule="auto"/>
        <w:rPr>
          <w:rFonts w:ascii="Arial" w:hAnsi="Arial" w:cs="Arial"/>
        </w:rPr>
      </w:pPr>
      <w:r w:rsidRPr="00B50086">
        <w:rPr>
          <w:rFonts w:ascii="Arial" w:hAnsi="Arial" w:cs="Arial"/>
        </w:rPr>
        <w:t xml:space="preserve">che non è pendente alcun procedimento per l’applicazione di una delle misure di prevenzione o di una delle cause ostative di cui, rispettivamente, all’art. 6 e all’art. 67 del </w:t>
      </w:r>
      <w:proofErr w:type="spellStart"/>
      <w:r w:rsidRPr="00B50086">
        <w:rPr>
          <w:rFonts w:ascii="Arial" w:hAnsi="Arial" w:cs="Arial"/>
        </w:rPr>
        <w:t>D.Lgs.</w:t>
      </w:r>
      <w:proofErr w:type="spellEnd"/>
      <w:r w:rsidRPr="00B50086">
        <w:rPr>
          <w:rFonts w:ascii="Arial" w:hAnsi="Arial" w:cs="Arial"/>
        </w:rPr>
        <w:t xml:space="preserve"> 6 settembre, n. 159 del 2011 (art. 38, comma 1, </w:t>
      </w:r>
      <w:proofErr w:type="spellStart"/>
      <w:r w:rsidRPr="00B50086">
        <w:rPr>
          <w:rFonts w:ascii="Arial" w:hAnsi="Arial" w:cs="Arial"/>
        </w:rPr>
        <w:t>lett</w:t>
      </w:r>
      <w:proofErr w:type="spellEnd"/>
      <w:r w:rsidRPr="00B50086">
        <w:rPr>
          <w:rFonts w:ascii="Arial" w:hAnsi="Arial" w:cs="Arial"/>
        </w:rPr>
        <w:t xml:space="preserve">. b) del Codice) e che nei propri confronti non sussiste alcuna causa di divieto, decadenza o sospensione, di cui all’art. 67 del </w:t>
      </w:r>
      <w:proofErr w:type="spellStart"/>
      <w:r w:rsidR="00FD3EFF" w:rsidRPr="00B50086">
        <w:rPr>
          <w:rFonts w:ascii="Arial" w:hAnsi="Arial" w:cs="Arial"/>
        </w:rPr>
        <w:t>D.Lgs.</w:t>
      </w:r>
      <w:proofErr w:type="spellEnd"/>
      <w:r w:rsidR="00FD3EFF" w:rsidRPr="00B50086">
        <w:rPr>
          <w:rFonts w:ascii="Arial" w:hAnsi="Arial" w:cs="Arial"/>
        </w:rPr>
        <w:t xml:space="preserve"> 6 settembre 2011, n. 159;</w:t>
      </w:r>
    </w:p>
    <w:p w:rsidR="0041722B" w:rsidRPr="00B50086" w:rsidRDefault="0041722B" w:rsidP="0060442D">
      <w:pPr>
        <w:pStyle w:val="sche3"/>
        <w:ind w:left="375" w:firstLine="192"/>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41722B" w:rsidRPr="00B50086" w:rsidRDefault="0041722B" w:rsidP="0041722B">
      <w:pPr>
        <w:pStyle w:val="sche3"/>
        <w:ind w:left="375" w:firstLine="192"/>
        <w:rPr>
          <w:rFonts w:ascii="Arial" w:hAnsi="Arial" w:cs="Arial"/>
          <w:sz w:val="22"/>
          <w:szCs w:val="22"/>
          <w:lang w:val="it-IT" w:eastAsia="en-US"/>
        </w:rPr>
      </w:pPr>
    </w:p>
    <w:p w:rsidR="0041722B" w:rsidRPr="00B50086" w:rsidRDefault="0041722B" w:rsidP="0041722B">
      <w:pPr>
        <w:pStyle w:val="sche3"/>
        <w:numPr>
          <w:ilvl w:val="0"/>
          <w:numId w:val="16"/>
        </w:numPr>
        <w:tabs>
          <w:tab w:val="left" w:pos="1134"/>
        </w:tabs>
        <w:rPr>
          <w:rFonts w:ascii="Arial" w:hAnsi="Arial" w:cs="Arial"/>
          <w:sz w:val="22"/>
          <w:szCs w:val="22"/>
          <w:lang w:val="it-IT" w:eastAsia="en-US"/>
        </w:rPr>
      </w:pPr>
      <w:r w:rsidRPr="00B50086">
        <w:rPr>
          <w:rFonts w:ascii="Arial" w:hAnsi="Arial" w:cs="Arial"/>
          <w:sz w:val="22"/>
          <w:szCs w:val="22"/>
          <w:lang w:val="it-IT" w:eastAsia="en-US"/>
        </w:rPr>
        <w:t>che nei propri confronti sono pendenti i procedimenti di seguito elencati  per l'applicazione di una delle misure di prevenzione di cui all’art. 6 del D. Lgs.159/11 o di una delle cause ostative previste dall'art. 67 del D.Lgs.159/11:</w:t>
      </w:r>
    </w:p>
    <w:p w:rsidR="0041722B" w:rsidRPr="00B50086" w:rsidRDefault="0041722B" w:rsidP="0041722B">
      <w:pPr>
        <w:spacing w:after="120" w:line="240" w:lineRule="auto"/>
        <w:ind w:left="1276"/>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4A" w:rsidRPr="00B50086" w:rsidRDefault="0035304A" w:rsidP="00DC0C75">
      <w:pPr>
        <w:spacing w:after="120" w:line="240" w:lineRule="auto"/>
        <w:ind w:left="851"/>
        <w:rPr>
          <w:rFonts w:ascii="Arial" w:hAnsi="Arial" w:cs="Arial"/>
        </w:rPr>
      </w:pPr>
    </w:p>
    <w:p w:rsidR="00A5626B" w:rsidRPr="00B50086" w:rsidRDefault="00A5626B" w:rsidP="00DC0C75">
      <w:pPr>
        <w:spacing w:after="120" w:line="240" w:lineRule="auto"/>
        <w:ind w:left="851"/>
        <w:rPr>
          <w:rFonts w:ascii="Arial" w:hAnsi="Arial" w:cs="Arial"/>
        </w:rPr>
      </w:pPr>
    </w:p>
    <w:p w:rsidR="007203A2" w:rsidRPr="00B50086" w:rsidRDefault="00063E9D" w:rsidP="0035304A">
      <w:pPr>
        <w:pStyle w:val="Paragrafoelenco"/>
        <w:numPr>
          <w:ilvl w:val="0"/>
          <w:numId w:val="16"/>
        </w:numPr>
        <w:spacing w:after="120" w:line="240" w:lineRule="auto"/>
        <w:rPr>
          <w:rFonts w:ascii="Arial" w:hAnsi="Arial" w:cs="Arial"/>
        </w:rPr>
      </w:pPr>
      <w:r w:rsidRPr="00B50086">
        <w:rPr>
          <w:rFonts w:ascii="Arial" w:hAnsi="Arial" w:cs="Arial"/>
        </w:rPr>
        <w:t xml:space="preserve">che </w:t>
      </w:r>
      <w:r w:rsidR="007203A2" w:rsidRPr="00B50086">
        <w:rPr>
          <w:rFonts w:ascii="Arial" w:hAnsi="Arial" w:cs="Arial"/>
        </w:rPr>
        <w:t xml:space="preserve">nei propri confronti non è stata pronunciata sentenza di condanna passata in giudicato, o emesso decreto penale di condanna divenuto irrevocabile o sentenza di applicazione della pena su richiesta, ai sensi dell'art. 444 del Codice di procedura penale (art. 38, comma 1, </w:t>
      </w:r>
      <w:proofErr w:type="spellStart"/>
      <w:r w:rsidR="007203A2" w:rsidRPr="00B50086">
        <w:rPr>
          <w:rFonts w:ascii="Arial" w:hAnsi="Arial" w:cs="Arial"/>
        </w:rPr>
        <w:t>lett</w:t>
      </w:r>
      <w:proofErr w:type="spellEnd"/>
      <w:r w:rsidR="007203A2" w:rsidRPr="00B50086">
        <w:rPr>
          <w:rFonts w:ascii="Arial" w:hAnsi="Arial" w:cs="Arial"/>
        </w:rPr>
        <w:t>. c) del Codice);</w:t>
      </w:r>
    </w:p>
    <w:p w:rsidR="007203A2" w:rsidRDefault="0035304A" w:rsidP="0060442D">
      <w:pPr>
        <w:spacing w:after="120" w:line="240" w:lineRule="auto"/>
        <w:ind w:left="284" w:right="1133" w:firstLine="992"/>
        <w:jc w:val="center"/>
        <w:rPr>
          <w:rFonts w:ascii="Arial" w:hAnsi="Arial" w:cs="Arial"/>
          <w:b/>
          <w:lang w:eastAsia="it-IT"/>
        </w:rPr>
      </w:pPr>
      <w:r w:rsidRPr="00B50086">
        <w:rPr>
          <w:rFonts w:ascii="Arial" w:hAnsi="Arial" w:cs="Arial"/>
          <w:b/>
          <w:lang w:eastAsia="it-IT"/>
        </w:rPr>
        <w:t xml:space="preserve">oppure, se </w:t>
      </w:r>
      <w:r w:rsidR="00D9681C" w:rsidRPr="00B50086">
        <w:rPr>
          <w:rFonts w:ascii="Arial" w:hAnsi="Arial" w:cs="Arial"/>
          <w:b/>
          <w:lang w:eastAsia="it-IT"/>
        </w:rPr>
        <w:t xml:space="preserve">sono </w:t>
      </w:r>
      <w:r w:rsidRPr="00B50086">
        <w:rPr>
          <w:rFonts w:ascii="Arial" w:hAnsi="Arial" w:cs="Arial"/>
          <w:b/>
          <w:lang w:eastAsia="it-IT"/>
        </w:rPr>
        <w:t>presenti condanne</w:t>
      </w:r>
    </w:p>
    <w:p w:rsidR="00616FB4" w:rsidRPr="00B50086" w:rsidRDefault="00616FB4" w:rsidP="0060442D">
      <w:pPr>
        <w:spacing w:after="120" w:line="240" w:lineRule="auto"/>
        <w:ind w:left="284" w:right="1133" w:firstLine="992"/>
        <w:jc w:val="center"/>
        <w:rPr>
          <w:rFonts w:ascii="Arial" w:hAnsi="Arial" w:cs="Arial"/>
          <w:b/>
          <w:lang w:eastAsia="it-IT"/>
        </w:rPr>
      </w:pPr>
    </w:p>
    <w:p w:rsidR="007203A2" w:rsidRPr="00B50086" w:rsidRDefault="007203A2" w:rsidP="00063E9D">
      <w:pPr>
        <w:pStyle w:val="Paragrafoelenco"/>
        <w:numPr>
          <w:ilvl w:val="0"/>
          <w:numId w:val="16"/>
        </w:numPr>
        <w:spacing w:after="120" w:line="240" w:lineRule="auto"/>
        <w:ind w:left="709" w:hanging="414"/>
        <w:rPr>
          <w:rFonts w:ascii="Arial" w:hAnsi="Arial" w:cs="Arial"/>
        </w:rPr>
      </w:pPr>
      <w:r w:rsidRPr="00B50086">
        <w:rPr>
          <w:rFonts w:ascii="Arial" w:hAnsi="Arial" w:cs="Arial"/>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063E9D" w:rsidRPr="00B50086">
        <w:rPr>
          <w:rFonts w:ascii="Arial" w:hAnsi="Arial" w:cs="Arial"/>
        </w:rPr>
        <w:t xml:space="preserve"> revoca della condanna medesima.</w:t>
      </w:r>
    </w:p>
    <w:p w:rsidR="00063E9D" w:rsidRPr="00B50086" w:rsidRDefault="00063E9D" w:rsidP="00063E9D">
      <w:pPr>
        <w:pStyle w:val="Paragrafoelenco"/>
        <w:spacing w:after="120" w:line="240" w:lineRule="auto"/>
        <w:ind w:left="295"/>
        <w:rPr>
          <w:rFonts w:ascii="Arial" w:hAnsi="Arial" w:cs="Arial"/>
        </w:rPr>
      </w:pPr>
    </w:p>
    <w:p w:rsidR="00063E9D" w:rsidRPr="00B50086" w:rsidRDefault="00063E9D" w:rsidP="00063E9D">
      <w:pPr>
        <w:pStyle w:val="Corpodeltesto2"/>
        <w:ind w:left="644"/>
        <w:rPr>
          <w:rFonts w:ascii="Arial" w:hAnsi="Arial" w:cs="Arial"/>
        </w:rPr>
      </w:pPr>
      <w:r w:rsidRPr="00B50086">
        <w:rPr>
          <w:rFonts w:ascii="Arial" w:hAnsi="Arial" w:cs="Arial"/>
        </w:rPr>
        <w:sym w:font="Wingdings 2" w:char="F0A3"/>
      </w:r>
      <w:r w:rsidRPr="00B50086">
        <w:rPr>
          <w:rFonts w:ascii="Arial" w:hAnsi="Arial" w:cs="Arial"/>
        </w:rPr>
        <w:t xml:space="preserve"> (</w:t>
      </w:r>
      <w:r w:rsidRPr="00B50086">
        <w:rPr>
          <w:rFonts w:ascii="Arial" w:hAnsi="Arial" w:cs="Arial"/>
          <w:b/>
        </w:rPr>
        <w:t>eventuale</w:t>
      </w:r>
      <w:r w:rsidRPr="00B50086">
        <w:rPr>
          <w:rFonts w:ascii="Arial" w:hAnsi="Arial" w:cs="Arial"/>
        </w:rPr>
        <w:t xml:space="preserve">) che l’impresa è iscritta nella </w:t>
      </w:r>
      <w:proofErr w:type="spellStart"/>
      <w:r w:rsidRPr="00B50086">
        <w:rPr>
          <w:rFonts w:ascii="Arial" w:hAnsi="Arial" w:cs="Arial"/>
          <w:i/>
        </w:rPr>
        <w:t>white</w:t>
      </w:r>
      <w:proofErr w:type="spellEnd"/>
      <w:r w:rsidRPr="00B50086">
        <w:rPr>
          <w:rFonts w:ascii="Arial" w:hAnsi="Arial" w:cs="Arial"/>
          <w:i/>
        </w:rPr>
        <w:t>-list</w:t>
      </w:r>
      <w:r w:rsidRPr="00B50086">
        <w:rPr>
          <w:rFonts w:ascii="Arial" w:hAnsi="Arial" w:cs="Arial"/>
        </w:rPr>
        <w:t xml:space="preserve"> della Prefettura di ……………………………………………………… </w:t>
      </w:r>
    </w:p>
    <w:p w:rsidR="00063E9D" w:rsidRPr="00B50086" w:rsidRDefault="00063E9D" w:rsidP="00063E9D">
      <w:pPr>
        <w:pStyle w:val="sche3"/>
        <w:ind w:left="644"/>
        <w:jc w:val="center"/>
        <w:rPr>
          <w:rFonts w:ascii="Arial" w:hAnsi="Arial" w:cs="Arial"/>
          <w:b/>
          <w:sz w:val="22"/>
          <w:szCs w:val="22"/>
          <w:lang w:val="it-IT" w:eastAsia="en-US"/>
        </w:rPr>
      </w:pPr>
      <w:r w:rsidRPr="00B50086">
        <w:rPr>
          <w:rFonts w:ascii="Arial" w:hAnsi="Arial" w:cs="Arial"/>
          <w:b/>
          <w:sz w:val="22"/>
          <w:szCs w:val="22"/>
          <w:lang w:val="it-IT" w:eastAsia="en-US"/>
        </w:rPr>
        <w:t>oppure</w:t>
      </w:r>
    </w:p>
    <w:p w:rsidR="00063E9D" w:rsidRPr="00B50086" w:rsidRDefault="00063E9D" w:rsidP="00063E9D">
      <w:pPr>
        <w:pStyle w:val="sche3"/>
        <w:ind w:left="644"/>
        <w:rPr>
          <w:rFonts w:ascii="Arial" w:hAnsi="Arial" w:cs="Arial"/>
          <w:sz w:val="22"/>
          <w:szCs w:val="22"/>
          <w:lang w:val="it-IT" w:eastAsia="en-US"/>
        </w:rPr>
      </w:pPr>
    </w:p>
    <w:p w:rsidR="00063E9D" w:rsidRPr="00B50086" w:rsidRDefault="00063E9D" w:rsidP="00063E9D">
      <w:pPr>
        <w:pStyle w:val="Corpodeltesto2"/>
        <w:ind w:left="644"/>
        <w:rPr>
          <w:rFonts w:ascii="Arial" w:hAnsi="Arial" w:cs="Arial"/>
        </w:rPr>
      </w:pPr>
      <w:r w:rsidRPr="00B50086">
        <w:rPr>
          <w:rFonts w:ascii="Arial" w:hAnsi="Arial" w:cs="Arial"/>
        </w:rPr>
        <w:sym w:font="Wingdings 2" w:char="F0A3"/>
      </w:r>
      <w:r w:rsidRPr="00B50086">
        <w:rPr>
          <w:rFonts w:ascii="Arial" w:hAnsi="Arial" w:cs="Arial"/>
        </w:rPr>
        <w:t xml:space="preserve">  (</w:t>
      </w:r>
      <w:r w:rsidRPr="00B50086">
        <w:rPr>
          <w:rFonts w:ascii="Arial" w:hAnsi="Arial" w:cs="Arial"/>
          <w:b/>
        </w:rPr>
        <w:t>eventuale</w:t>
      </w:r>
      <w:r w:rsidRPr="00B50086">
        <w:rPr>
          <w:rFonts w:ascii="Arial" w:hAnsi="Arial" w:cs="Arial"/>
        </w:rPr>
        <w:t xml:space="preserve">) che l’impresa, in data ………………. ha richiesto l’iscrizione nella </w:t>
      </w:r>
      <w:proofErr w:type="spellStart"/>
      <w:r w:rsidRPr="00B50086">
        <w:rPr>
          <w:rFonts w:ascii="Arial" w:hAnsi="Arial" w:cs="Arial"/>
        </w:rPr>
        <w:t>white</w:t>
      </w:r>
      <w:proofErr w:type="spellEnd"/>
      <w:r w:rsidRPr="00B50086">
        <w:rPr>
          <w:rFonts w:ascii="Arial" w:hAnsi="Arial" w:cs="Arial"/>
        </w:rPr>
        <w:t>-list della Prefettura di ………………………………………………………………</w:t>
      </w:r>
    </w:p>
    <w:p w:rsidR="00063E9D" w:rsidRPr="00B50086" w:rsidRDefault="00063E9D" w:rsidP="00063E9D">
      <w:pPr>
        <w:pStyle w:val="Paragrafoelenco"/>
        <w:spacing w:after="120" w:line="240" w:lineRule="auto"/>
        <w:ind w:left="295"/>
        <w:rPr>
          <w:rFonts w:ascii="Arial" w:hAnsi="Arial" w:cs="Arial"/>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rPr>
      </w:pPr>
      <w:r w:rsidRPr="00B50086">
        <w:rPr>
          <w:rFonts w:ascii="Arial" w:hAnsi="Arial" w:cs="Arial"/>
        </w:rPr>
        <w:lastRenderedPageBreak/>
        <w:t xml:space="preserve">di non aver violato il divieto di intestazione fiduciaria posto all’art. 17 della L. 19 marzo 1990, n. 55 e ss. </w:t>
      </w:r>
      <w:proofErr w:type="spellStart"/>
      <w:r w:rsidRPr="00B50086">
        <w:rPr>
          <w:rFonts w:ascii="Arial" w:hAnsi="Arial" w:cs="Arial"/>
        </w:rPr>
        <w:t>mm.ii</w:t>
      </w:r>
      <w:proofErr w:type="spellEnd"/>
      <w:r w:rsidRPr="00B50086">
        <w:rPr>
          <w:rFonts w:ascii="Arial" w:hAnsi="Arial" w:cs="Arial"/>
        </w:rPr>
        <w:t xml:space="preserve">. o, altrimenti, che è trascorso almeno un anno dall’ultima violazione accertata definitivamente e che questa è stata rimossa (art. 38, comma 1, </w:t>
      </w:r>
      <w:proofErr w:type="spellStart"/>
      <w:r w:rsidRPr="00B50086">
        <w:rPr>
          <w:rFonts w:ascii="Arial" w:hAnsi="Arial" w:cs="Arial"/>
        </w:rPr>
        <w:t>lett</w:t>
      </w:r>
      <w:proofErr w:type="spellEnd"/>
      <w:r w:rsidRPr="00B50086">
        <w:rPr>
          <w:rFonts w:ascii="Arial" w:hAnsi="Arial" w:cs="Arial"/>
        </w:rPr>
        <w:t>. d) del Codice);</w:t>
      </w:r>
    </w:p>
    <w:p w:rsidR="00DC0C75" w:rsidRPr="00B50086" w:rsidRDefault="00DC0C75" w:rsidP="00B71AC0">
      <w:pPr>
        <w:pStyle w:val="Paragrafoelenco"/>
        <w:tabs>
          <w:tab w:val="left" w:pos="851"/>
        </w:tabs>
        <w:spacing w:after="120" w:line="240" w:lineRule="auto"/>
        <w:ind w:left="284"/>
        <w:rPr>
          <w:rFonts w:ascii="Arial" w:hAnsi="Arial" w:cs="Arial"/>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lang w:eastAsia="it-IT"/>
        </w:rPr>
      </w:pPr>
      <w:r w:rsidRPr="00B50086">
        <w:rPr>
          <w:rFonts w:ascii="Arial" w:hAnsi="Arial" w:cs="Arial"/>
          <w:lang w:eastAsia="it-IT"/>
        </w:rPr>
        <w:t>di non aver commesso gravi infrazioni debitamente accertate alle norme in materia di sicurezza e a ogni altro obbligo derivante dai rapporti di lavoro, risultanti dai dati in possesso dell’Osservatori</w:t>
      </w:r>
      <w:r w:rsidR="0035304A" w:rsidRPr="00B50086">
        <w:rPr>
          <w:rFonts w:ascii="Arial" w:hAnsi="Arial" w:cs="Arial"/>
          <w:lang w:eastAsia="it-IT"/>
        </w:rPr>
        <w:t>o dei contratti pubblici dell’A.N.AC.</w:t>
      </w:r>
      <w:r w:rsidRPr="00B50086">
        <w:rPr>
          <w:rFonts w:ascii="Arial" w:hAnsi="Arial" w:cs="Arial"/>
          <w:lang w:eastAsia="it-IT"/>
        </w:rPr>
        <w:t xml:space="preserve"> (art. 38, comma 1, </w:t>
      </w:r>
      <w:proofErr w:type="spellStart"/>
      <w:r w:rsidRPr="00B50086">
        <w:rPr>
          <w:rFonts w:ascii="Arial" w:hAnsi="Arial" w:cs="Arial"/>
          <w:lang w:eastAsia="it-IT"/>
        </w:rPr>
        <w:t>lett</w:t>
      </w:r>
      <w:proofErr w:type="spellEnd"/>
      <w:r w:rsidRPr="00B50086">
        <w:rPr>
          <w:rFonts w:ascii="Arial" w:hAnsi="Arial" w:cs="Arial"/>
          <w:lang w:eastAsia="it-IT"/>
        </w:rPr>
        <w:t>. e) del Codice);</w:t>
      </w:r>
    </w:p>
    <w:p w:rsidR="00DC0C75" w:rsidRPr="00B50086" w:rsidRDefault="00DC0C75" w:rsidP="00B71AC0">
      <w:pPr>
        <w:pStyle w:val="Paragrafoelenco"/>
        <w:tabs>
          <w:tab w:val="left" w:pos="851"/>
        </w:tabs>
        <w:spacing w:after="120" w:line="240" w:lineRule="auto"/>
        <w:ind w:left="284"/>
        <w:rPr>
          <w:rFonts w:ascii="Arial" w:hAnsi="Arial" w:cs="Arial"/>
          <w:lang w:eastAsia="it-IT"/>
        </w:rPr>
      </w:pPr>
    </w:p>
    <w:p w:rsidR="007203A2" w:rsidRPr="00B50086"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lang w:eastAsia="it-IT"/>
        </w:rPr>
      </w:pPr>
      <w:r w:rsidRPr="00B50086">
        <w:rPr>
          <w:rFonts w:ascii="Arial" w:hAnsi="Arial" w:cs="Arial"/>
          <w:lang w:eastAsia="it-IT"/>
        </w:rPr>
        <w:t xml:space="preserve">di non aver commesso grave negligenza o malafede nell’esecuzione di prestazioni affidate da questa Università e di non aver commesso errore grave nell’esercizio della sua attività professionale (art. 38, comma 1, </w:t>
      </w:r>
      <w:proofErr w:type="spellStart"/>
      <w:r w:rsidRPr="00B50086">
        <w:rPr>
          <w:rFonts w:ascii="Arial" w:hAnsi="Arial" w:cs="Arial"/>
          <w:lang w:eastAsia="it-IT"/>
        </w:rPr>
        <w:t>lett</w:t>
      </w:r>
      <w:proofErr w:type="spellEnd"/>
      <w:r w:rsidRPr="00B50086">
        <w:rPr>
          <w:rFonts w:ascii="Arial" w:hAnsi="Arial" w:cs="Arial"/>
          <w:lang w:eastAsia="it-IT"/>
        </w:rPr>
        <w:t>. f) del Codice;</w:t>
      </w:r>
    </w:p>
    <w:p w:rsidR="00DC0C75" w:rsidRPr="00B50086" w:rsidRDefault="00DC0C75" w:rsidP="00B71AC0">
      <w:pPr>
        <w:pStyle w:val="Paragrafoelenco"/>
        <w:tabs>
          <w:tab w:val="left" w:pos="851"/>
        </w:tabs>
        <w:spacing w:after="120" w:line="240" w:lineRule="auto"/>
        <w:ind w:left="284"/>
        <w:rPr>
          <w:rFonts w:ascii="Arial" w:hAnsi="Arial" w:cs="Arial"/>
          <w:lang w:eastAsia="it-IT"/>
        </w:rPr>
      </w:pPr>
    </w:p>
    <w:p w:rsidR="00E9224E" w:rsidRPr="00B50086" w:rsidRDefault="007203A2" w:rsidP="00B71AC0">
      <w:pPr>
        <w:pStyle w:val="Paragrafoelenco"/>
        <w:numPr>
          <w:ilvl w:val="0"/>
          <w:numId w:val="35"/>
        </w:numPr>
        <w:tabs>
          <w:tab w:val="left" w:pos="284"/>
          <w:tab w:val="left" w:pos="426"/>
        </w:tabs>
        <w:spacing w:after="120" w:line="240" w:lineRule="auto"/>
        <w:ind w:left="284" w:firstLine="0"/>
        <w:contextualSpacing w:val="0"/>
        <w:rPr>
          <w:rFonts w:ascii="Arial" w:hAnsi="Arial" w:cs="Arial"/>
          <w:lang w:eastAsia="it-IT"/>
        </w:rPr>
      </w:pPr>
      <w:r w:rsidRPr="00B50086">
        <w:rPr>
          <w:rFonts w:ascii="Arial" w:hAnsi="Arial" w:cs="Arial"/>
          <w:lang w:eastAsia="it-IT"/>
        </w:rPr>
        <w:t>di non aver commesso, ai sensi dell’art. 38, comma 2 del Codice, violazioni gravi</w:t>
      </w:r>
      <w:r w:rsidR="0060442D" w:rsidRPr="00B50086">
        <w:rPr>
          <w:rStyle w:val="Rimandonotaapidipagina"/>
          <w:rFonts w:ascii="Arial" w:hAnsi="Arial" w:cs="Arial"/>
          <w:lang w:eastAsia="it-IT"/>
        </w:rPr>
        <w:footnoteReference w:id="3"/>
      </w:r>
      <w:r w:rsidRPr="00B50086">
        <w:rPr>
          <w:rFonts w:ascii="Arial" w:hAnsi="Arial" w:cs="Arial"/>
          <w:lang w:eastAsia="it-IT"/>
        </w:rPr>
        <w:t xml:space="preserve">, definitivamente accertate, rispetto gli obblighi relativi al pagamento delle imposte e tasse, secondo la legislazione italiana o quella dello Stato in cui è stabilito (art. 38, comma 1, </w:t>
      </w:r>
      <w:proofErr w:type="spellStart"/>
      <w:r w:rsidRPr="00B50086">
        <w:rPr>
          <w:rFonts w:ascii="Arial" w:hAnsi="Arial" w:cs="Arial"/>
          <w:lang w:eastAsia="it-IT"/>
        </w:rPr>
        <w:t>lett</w:t>
      </w:r>
      <w:proofErr w:type="spellEnd"/>
      <w:r w:rsidRPr="00B50086">
        <w:rPr>
          <w:rFonts w:ascii="Arial" w:hAnsi="Arial" w:cs="Arial"/>
          <w:lang w:eastAsia="it-IT"/>
        </w:rPr>
        <w:t>. g) del Codice)</w:t>
      </w:r>
      <w:r w:rsidR="00E9224E" w:rsidRPr="00B50086">
        <w:rPr>
          <w:rFonts w:ascii="Arial" w:hAnsi="Arial" w:cs="Arial"/>
          <w:lang w:eastAsia="it-IT"/>
        </w:rPr>
        <w:t>. I suddetti fatti, stati o qualità sono verificabili dall’Università presso:</w:t>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r w:rsidRPr="00B50086">
        <w:rPr>
          <w:rFonts w:ascii="Arial" w:hAnsi="Arial" w:cs="Arial"/>
          <w:sz w:val="22"/>
          <w:szCs w:val="22"/>
          <w:lang w:val="it-IT"/>
        </w:rPr>
        <w:t xml:space="preserve">Agenzia delle Entrate di </w:t>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r w:rsidRPr="00B50086">
        <w:rPr>
          <w:rFonts w:ascii="Arial" w:hAnsi="Arial" w:cs="Arial"/>
          <w:sz w:val="22"/>
          <w:szCs w:val="22"/>
          <w:lang w:val="it-IT"/>
        </w:rPr>
        <w:t xml:space="preserve">via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t xml:space="preserve"> n. </w:t>
      </w:r>
      <w:r w:rsidRPr="00B50086">
        <w:rPr>
          <w:rFonts w:ascii="Arial" w:hAnsi="Arial" w:cs="Arial"/>
          <w:sz w:val="22"/>
          <w:szCs w:val="22"/>
          <w:lang w:val="it-IT"/>
        </w:rPr>
        <w:tab/>
        <w:t xml:space="preserve"> tel.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t xml:space="preserve"> fax </w:t>
      </w:r>
      <w:r w:rsidRPr="00B50086">
        <w:rPr>
          <w:rFonts w:ascii="Arial" w:hAnsi="Arial" w:cs="Arial"/>
          <w:sz w:val="22"/>
          <w:szCs w:val="22"/>
          <w:lang w:val="it-IT"/>
        </w:rPr>
        <w:tab/>
      </w:r>
      <w:r w:rsidRPr="00B50086">
        <w:rPr>
          <w:rFonts w:ascii="Arial" w:hAnsi="Arial" w:cs="Arial"/>
          <w:sz w:val="22"/>
          <w:szCs w:val="22"/>
          <w:lang w:val="it-IT"/>
        </w:rPr>
        <w:tab/>
      </w:r>
      <w:r w:rsidRPr="00B50086">
        <w:rPr>
          <w:rFonts w:ascii="Arial" w:hAnsi="Arial" w:cs="Arial"/>
          <w:sz w:val="22"/>
          <w:szCs w:val="22"/>
          <w:lang w:val="it-IT"/>
        </w:rPr>
        <w:tab/>
      </w:r>
    </w:p>
    <w:p w:rsidR="00E9224E" w:rsidRPr="00B50086" w:rsidRDefault="00E9224E" w:rsidP="00DC0C75">
      <w:pPr>
        <w:pStyle w:val="sche3"/>
        <w:pBdr>
          <w:bottom w:val="dotted" w:sz="4" w:space="1" w:color="auto"/>
          <w:between w:val="dotted" w:sz="4" w:space="1" w:color="auto"/>
        </w:pBdr>
        <w:spacing w:before="240"/>
        <w:ind w:left="426" w:firstLine="283"/>
        <w:rPr>
          <w:rFonts w:ascii="Arial" w:hAnsi="Arial" w:cs="Arial"/>
          <w:sz w:val="22"/>
          <w:szCs w:val="22"/>
          <w:lang w:val="it-IT"/>
        </w:rPr>
      </w:pPr>
    </w:p>
    <w:p w:rsidR="00E9224E" w:rsidRPr="00B50086" w:rsidRDefault="00E9224E" w:rsidP="00E9224E">
      <w:pPr>
        <w:tabs>
          <w:tab w:val="left" w:pos="851"/>
        </w:tabs>
        <w:spacing w:after="120" w:line="240" w:lineRule="auto"/>
        <w:ind w:left="567"/>
        <w:rPr>
          <w:rFonts w:ascii="Arial" w:hAnsi="Arial" w:cs="Arial"/>
          <w:lang w:eastAsia="it-IT"/>
        </w:rPr>
      </w:pPr>
    </w:p>
    <w:p w:rsidR="007203A2" w:rsidRPr="00B50086" w:rsidRDefault="007203A2" w:rsidP="00B71AC0">
      <w:pPr>
        <w:pStyle w:val="Paragrafoelenco"/>
        <w:numPr>
          <w:ilvl w:val="0"/>
          <w:numId w:val="34"/>
        </w:numPr>
        <w:tabs>
          <w:tab w:val="left" w:pos="426"/>
          <w:tab w:val="left" w:pos="851"/>
        </w:tabs>
        <w:spacing w:after="120" w:line="240" w:lineRule="auto"/>
        <w:ind w:left="284" w:firstLine="0"/>
        <w:rPr>
          <w:rFonts w:ascii="Arial" w:hAnsi="Arial" w:cs="Arial"/>
          <w:lang w:eastAsia="it-IT"/>
        </w:rPr>
      </w:pPr>
      <w:r w:rsidRPr="00B50086">
        <w:rPr>
          <w:rFonts w:ascii="Arial" w:hAnsi="Arial" w:cs="Arial"/>
          <w:lang w:eastAsia="it-IT"/>
        </w:rPr>
        <w:t xml:space="preserve">che nel casellario informatico delle imprese, istituito presso l’Osservatorio dell’A.N.AC., non risulta nessuna iscrizione per aver presentato falsa dichiarazione o falsa documentazione in merito a requisiti e condizioni rilevanti per la partecipazione a procedure di gara e per l’affidamento di subappalti (art. 38, comma 1, </w:t>
      </w:r>
      <w:proofErr w:type="spellStart"/>
      <w:r w:rsidRPr="00B50086">
        <w:rPr>
          <w:rFonts w:ascii="Arial" w:hAnsi="Arial" w:cs="Arial"/>
          <w:lang w:eastAsia="it-IT"/>
        </w:rPr>
        <w:t>lett</w:t>
      </w:r>
      <w:proofErr w:type="spellEnd"/>
      <w:r w:rsidRPr="00B50086">
        <w:rPr>
          <w:rFonts w:ascii="Arial" w:hAnsi="Arial" w:cs="Arial"/>
          <w:lang w:eastAsia="it-IT"/>
        </w:rPr>
        <w:t>. h) del Codice);</w:t>
      </w:r>
    </w:p>
    <w:p w:rsidR="00E9224E" w:rsidRPr="00B50086" w:rsidRDefault="00E9224E" w:rsidP="00DC0C75">
      <w:pPr>
        <w:tabs>
          <w:tab w:val="left" w:pos="567"/>
          <w:tab w:val="left" w:pos="851"/>
        </w:tabs>
        <w:spacing w:after="120" w:line="240" w:lineRule="auto"/>
        <w:ind w:left="567"/>
        <w:rPr>
          <w:rFonts w:ascii="Arial" w:hAnsi="Arial" w:cs="Arial"/>
          <w:lang w:eastAsia="it-IT"/>
        </w:rPr>
      </w:pPr>
    </w:p>
    <w:p w:rsidR="004A284D" w:rsidRPr="00B50086" w:rsidRDefault="007203A2" w:rsidP="00B71AC0">
      <w:pPr>
        <w:pStyle w:val="Paragrafoelenco"/>
        <w:numPr>
          <w:ilvl w:val="0"/>
          <w:numId w:val="34"/>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 xml:space="preserve">di non aver commesso, ai sensi dell’art. 38, comma 2, violazioni gravi, definitivamente accertate, alle norme in materia di contributi previdenziali ed assistenziali secondo la legislazione italiana o quella dello Stato in cui è stabilito (art. 38, comma 1, </w:t>
      </w:r>
      <w:proofErr w:type="spellStart"/>
      <w:r w:rsidRPr="00B50086">
        <w:rPr>
          <w:rFonts w:ascii="Arial" w:hAnsi="Arial" w:cs="Arial"/>
          <w:lang w:eastAsia="it-IT"/>
        </w:rPr>
        <w:t>lett</w:t>
      </w:r>
      <w:proofErr w:type="spellEnd"/>
      <w:r w:rsidRPr="00B50086">
        <w:rPr>
          <w:rFonts w:ascii="Arial" w:hAnsi="Arial" w:cs="Arial"/>
          <w:lang w:eastAsia="it-IT"/>
        </w:rPr>
        <w:t>. i) del Codice);</w:t>
      </w:r>
    </w:p>
    <w:p w:rsidR="00A5626B" w:rsidRPr="00B50086" w:rsidRDefault="004A284D" w:rsidP="00E9224E">
      <w:pPr>
        <w:pStyle w:val="Titolo6"/>
        <w:ind w:firstLine="568"/>
        <w:rPr>
          <w:rFonts w:ascii="Arial" w:hAnsi="Arial" w:cs="Arial"/>
        </w:rPr>
      </w:pPr>
      <w:r w:rsidRPr="00B50086">
        <w:rPr>
          <w:rFonts w:ascii="Arial" w:hAnsi="Arial" w:cs="Arial"/>
        </w:rPr>
        <w:tab/>
      </w:r>
      <w:r w:rsidRPr="00B50086">
        <w:rPr>
          <w:rFonts w:ascii="Arial" w:hAnsi="Arial" w:cs="Arial"/>
        </w:rPr>
        <w:tab/>
      </w:r>
      <w:r w:rsidRPr="00B50086">
        <w:rPr>
          <w:rFonts w:ascii="Arial" w:hAnsi="Arial" w:cs="Arial"/>
        </w:rPr>
        <w:tab/>
      </w:r>
      <w:r w:rsidRPr="00B50086">
        <w:rPr>
          <w:rFonts w:ascii="Arial" w:hAnsi="Arial" w:cs="Arial"/>
        </w:rPr>
        <w:tab/>
      </w:r>
    </w:p>
    <w:p w:rsidR="004A284D" w:rsidRPr="00B50086" w:rsidRDefault="004A284D" w:rsidP="00E9224E">
      <w:pPr>
        <w:pStyle w:val="Titolo6"/>
        <w:ind w:firstLine="568"/>
        <w:rPr>
          <w:rFonts w:ascii="Arial" w:hAnsi="Arial" w:cs="Arial"/>
          <w:lang w:eastAsia="it-IT"/>
        </w:rPr>
      </w:pPr>
      <w:r w:rsidRPr="00B50086">
        <w:rPr>
          <w:rFonts w:ascii="Arial" w:hAnsi="Arial" w:cs="Arial"/>
        </w:rPr>
        <w:tab/>
      </w:r>
      <w:r w:rsidRPr="00B50086">
        <w:rPr>
          <w:rFonts w:ascii="Arial" w:hAnsi="Arial" w:cs="Arial"/>
          <w:lang w:eastAsia="it-IT"/>
        </w:rPr>
        <w:t xml:space="preserve"> </w:t>
      </w:r>
    </w:p>
    <w:p w:rsidR="007203A2" w:rsidRPr="00B50086" w:rsidRDefault="007203A2" w:rsidP="00DC0C75">
      <w:pPr>
        <w:pStyle w:val="Paragrafoelenco"/>
        <w:numPr>
          <w:ilvl w:val="0"/>
          <w:numId w:val="19"/>
        </w:numPr>
        <w:tabs>
          <w:tab w:val="left" w:pos="567"/>
          <w:tab w:val="left" w:pos="851"/>
        </w:tabs>
        <w:spacing w:after="120" w:line="240" w:lineRule="auto"/>
        <w:rPr>
          <w:rFonts w:ascii="Arial" w:hAnsi="Arial" w:cs="Arial"/>
          <w:lang w:eastAsia="it-IT"/>
        </w:rPr>
      </w:pPr>
      <w:r w:rsidRPr="00B50086">
        <w:rPr>
          <w:rFonts w:ascii="Arial" w:hAnsi="Arial" w:cs="Arial"/>
          <w:lang w:eastAsia="it-IT"/>
        </w:rPr>
        <w:t xml:space="preserve">di essere in regola con le norme che disciplinano il diritto al lavoro dei disabili, ai sensi della L. 12 marzo 1999, n. 68 (art. 38, comma 1, </w:t>
      </w:r>
      <w:proofErr w:type="spellStart"/>
      <w:r w:rsidRPr="00B50086">
        <w:rPr>
          <w:rFonts w:ascii="Arial" w:hAnsi="Arial" w:cs="Arial"/>
          <w:lang w:eastAsia="it-IT"/>
        </w:rPr>
        <w:t>lett</w:t>
      </w:r>
      <w:proofErr w:type="spellEnd"/>
      <w:r w:rsidRPr="00B50086">
        <w:rPr>
          <w:rFonts w:ascii="Arial" w:hAnsi="Arial" w:cs="Arial"/>
          <w:lang w:eastAsia="it-IT"/>
        </w:rPr>
        <w:t>.</w:t>
      </w:r>
      <w:r w:rsidR="00E9224E" w:rsidRPr="00B50086">
        <w:rPr>
          <w:rFonts w:ascii="Arial" w:hAnsi="Arial" w:cs="Arial"/>
          <w:lang w:eastAsia="it-IT"/>
        </w:rPr>
        <w:t xml:space="preserve"> l) del Codice)</w:t>
      </w:r>
    </w:p>
    <w:p w:rsidR="00E9224E" w:rsidRPr="00B50086" w:rsidRDefault="00E9224E" w:rsidP="00E9224E">
      <w:pPr>
        <w:pStyle w:val="Titolo6"/>
        <w:ind w:firstLine="568"/>
        <w:jc w:val="center"/>
        <w:rPr>
          <w:rFonts w:ascii="Arial" w:hAnsi="Arial" w:cs="Arial"/>
          <w:b/>
          <w:i w:val="0"/>
          <w:color w:val="000000" w:themeColor="text1"/>
          <w:lang w:eastAsia="it-IT"/>
        </w:rPr>
      </w:pPr>
      <w:r w:rsidRPr="00B50086">
        <w:rPr>
          <w:rFonts w:ascii="Arial" w:hAnsi="Arial" w:cs="Arial"/>
          <w:b/>
          <w:i w:val="0"/>
          <w:color w:val="000000" w:themeColor="text1"/>
          <w:lang w:eastAsia="it-IT"/>
        </w:rPr>
        <w:t>oppure</w:t>
      </w:r>
    </w:p>
    <w:p w:rsidR="00E9224E" w:rsidRPr="00B50086" w:rsidRDefault="00E9224E" w:rsidP="00E9224E">
      <w:pPr>
        <w:rPr>
          <w:rFonts w:ascii="Arial" w:hAnsi="Arial" w:cs="Arial"/>
          <w:lang w:eastAsia="it-IT"/>
        </w:rPr>
      </w:pPr>
    </w:p>
    <w:p w:rsidR="00E9224E" w:rsidRPr="00B50086" w:rsidRDefault="00E9224E" w:rsidP="00E9224E">
      <w:pPr>
        <w:pStyle w:val="Paragrafoelenco"/>
        <w:numPr>
          <w:ilvl w:val="0"/>
          <w:numId w:val="16"/>
        </w:numPr>
        <w:spacing w:before="40" w:after="40" w:line="240" w:lineRule="auto"/>
        <w:contextualSpacing w:val="0"/>
        <w:jc w:val="left"/>
        <w:rPr>
          <w:rFonts w:ascii="Arial" w:hAnsi="Arial" w:cs="Arial"/>
          <w:lang w:eastAsia="it-IT"/>
        </w:rPr>
      </w:pPr>
      <w:r w:rsidRPr="00B50086">
        <w:rPr>
          <w:rFonts w:ascii="Arial" w:hAnsi="Arial" w:cs="Arial"/>
          <w:lang w:eastAsia="it-IT"/>
        </w:rPr>
        <w:t xml:space="preserve">che l’impresa non è soggetta alle norme che disciplinano il diritto al lavoro dei disabili di cui alla L.68/99,  per la seguente ragione: </w:t>
      </w:r>
    </w:p>
    <w:p w:rsidR="00E9224E" w:rsidRPr="00B50086" w:rsidRDefault="00E9224E" w:rsidP="00E9224E">
      <w:pPr>
        <w:pStyle w:val="sche3"/>
        <w:pBdr>
          <w:bottom w:val="dotted" w:sz="4" w:space="1" w:color="auto"/>
          <w:between w:val="dotted" w:sz="4" w:space="1" w:color="auto"/>
        </w:pBdr>
        <w:spacing w:before="240"/>
        <w:ind w:left="1571"/>
        <w:rPr>
          <w:rFonts w:ascii="Arial" w:hAnsi="Arial" w:cs="Arial"/>
          <w:sz w:val="22"/>
          <w:szCs w:val="22"/>
          <w:lang w:val="it-IT"/>
        </w:rPr>
      </w:pPr>
    </w:p>
    <w:p w:rsidR="00E9224E" w:rsidRPr="00B50086" w:rsidRDefault="00E9224E" w:rsidP="00E9224E">
      <w:pPr>
        <w:pStyle w:val="sche3"/>
        <w:pBdr>
          <w:bottom w:val="dotted" w:sz="4" w:space="1" w:color="auto"/>
          <w:between w:val="dotted" w:sz="4" w:space="1" w:color="auto"/>
        </w:pBdr>
        <w:spacing w:before="240"/>
        <w:ind w:left="1571"/>
        <w:rPr>
          <w:rFonts w:ascii="Arial" w:hAnsi="Arial" w:cs="Arial"/>
          <w:sz w:val="22"/>
          <w:szCs w:val="22"/>
          <w:lang w:val="it-IT"/>
        </w:rPr>
      </w:pPr>
    </w:p>
    <w:p w:rsidR="00E9224E" w:rsidRPr="00B50086" w:rsidRDefault="00E9224E" w:rsidP="00E9224E">
      <w:pPr>
        <w:tabs>
          <w:tab w:val="left" w:pos="567"/>
          <w:tab w:val="left" w:pos="851"/>
        </w:tabs>
        <w:spacing w:after="120" w:line="240" w:lineRule="auto"/>
        <w:ind w:left="567"/>
        <w:rPr>
          <w:rFonts w:ascii="Arial" w:hAnsi="Arial" w:cs="Arial"/>
          <w:lang w:eastAsia="it-IT"/>
        </w:rPr>
      </w:pPr>
    </w:p>
    <w:p w:rsidR="00A5626B" w:rsidRPr="00B50086" w:rsidRDefault="00A5626B" w:rsidP="00E9224E">
      <w:pPr>
        <w:tabs>
          <w:tab w:val="left" w:pos="567"/>
          <w:tab w:val="left" w:pos="851"/>
        </w:tabs>
        <w:spacing w:after="120" w:line="240" w:lineRule="auto"/>
        <w:ind w:left="567"/>
        <w:rPr>
          <w:rFonts w:ascii="Arial" w:hAnsi="Arial" w:cs="Arial"/>
          <w:lang w:eastAsia="it-IT"/>
        </w:rPr>
      </w:pPr>
    </w:p>
    <w:p w:rsidR="007203A2" w:rsidRPr="00B50086" w:rsidRDefault="007203A2" w:rsidP="00B71AC0">
      <w:pPr>
        <w:pStyle w:val="Paragrafoelenco"/>
        <w:numPr>
          <w:ilvl w:val="0"/>
          <w:numId w:val="33"/>
        </w:numPr>
        <w:tabs>
          <w:tab w:val="left" w:pos="567"/>
          <w:tab w:val="left" w:pos="709"/>
          <w:tab w:val="left" w:pos="851"/>
        </w:tabs>
        <w:spacing w:after="120" w:line="240" w:lineRule="auto"/>
        <w:ind w:left="284" w:firstLine="0"/>
        <w:rPr>
          <w:rFonts w:ascii="Arial" w:hAnsi="Arial" w:cs="Arial"/>
        </w:rPr>
      </w:pPr>
      <w:r w:rsidRPr="00B50086">
        <w:rPr>
          <w:rFonts w:ascii="Arial" w:hAnsi="Arial" w:cs="Arial"/>
          <w:lang w:eastAsia="it-IT"/>
        </w:rPr>
        <w:lastRenderedPageBreak/>
        <w:t xml:space="preserve">che nei propri confronti non è stata applicata la sanzione </w:t>
      </w:r>
      <w:proofErr w:type="spellStart"/>
      <w:r w:rsidRPr="00B50086">
        <w:rPr>
          <w:rFonts w:ascii="Arial" w:hAnsi="Arial" w:cs="Arial"/>
          <w:lang w:eastAsia="it-IT"/>
        </w:rPr>
        <w:t>interdittiva</w:t>
      </w:r>
      <w:proofErr w:type="spellEnd"/>
      <w:r w:rsidRPr="00B50086">
        <w:rPr>
          <w:rFonts w:ascii="Arial" w:hAnsi="Arial" w:cs="Arial"/>
          <w:lang w:eastAsia="it-IT"/>
        </w:rPr>
        <w:t xml:space="preserve"> di cui all’art.</w:t>
      </w:r>
      <w:r w:rsidRPr="00B50086">
        <w:rPr>
          <w:rFonts w:ascii="Arial" w:hAnsi="Arial" w:cs="Arial"/>
        </w:rPr>
        <w:t xml:space="preserve"> 9, comma 2, </w:t>
      </w:r>
      <w:proofErr w:type="spellStart"/>
      <w:r w:rsidRPr="00B50086">
        <w:rPr>
          <w:rFonts w:ascii="Arial" w:hAnsi="Arial" w:cs="Arial"/>
        </w:rPr>
        <w:t>lett</w:t>
      </w:r>
      <w:proofErr w:type="spellEnd"/>
      <w:r w:rsidRPr="00B50086">
        <w:rPr>
          <w:rFonts w:ascii="Arial" w:hAnsi="Arial" w:cs="Arial"/>
        </w:rPr>
        <w:t xml:space="preserve">. c) del </w:t>
      </w:r>
      <w:proofErr w:type="spellStart"/>
      <w:r w:rsidRPr="00B50086">
        <w:rPr>
          <w:rFonts w:ascii="Arial" w:hAnsi="Arial" w:cs="Arial"/>
        </w:rPr>
        <w:t>D.Lgs.</w:t>
      </w:r>
      <w:proofErr w:type="spellEnd"/>
      <w:r w:rsidRPr="00B50086">
        <w:rPr>
          <w:rFonts w:ascii="Arial" w:hAnsi="Arial" w:cs="Arial"/>
        </w:rPr>
        <w:t xml:space="preserve"> 8 giugno 2001, n. 231, e non sussiste alcun divieto di contrarre con la pubblica amministrazione, compresi i provvedimenti </w:t>
      </w:r>
      <w:proofErr w:type="spellStart"/>
      <w:r w:rsidRPr="00B50086">
        <w:rPr>
          <w:rFonts w:ascii="Arial" w:hAnsi="Arial" w:cs="Arial"/>
        </w:rPr>
        <w:t>interdittivi</w:t>
      </w:r>
      <w:proofErr w:type="spellEnd"/>
      <w:r w:rsidRPr="00B50086">
        <w:rPr>
          <w:rFonts w:ascii="Arial" w:hAnsi="Arial" w:cs="Arial"/>
        </w:rPr>
        <w:t xml:space="preserve"> di cui all’art. 14 del</w:t>
      </w:r>
      <w:r w:rsidR="00FD3EFF" w:rsidRPr="00B50086">
        <w:rPr>
          <w:rFonts w:ascii="Arial" w:hAnsi="Arial" w:cs="Arial"/>
        </w:rPr>
        <w:t xml:space="preserve"> </w:t>
      </w:r>
      <w:proofErr w:type="spellStart"/>
      <w:r w:rsidR="00FD3EFF" w:rsidRPr="00B50086">
        <w:rPr>
          <w:rFonts w:ascii="Arial" w:hAnsi="Arial" w:cs="Arial"/>
        </w:rPr>
        <w:t>D</w:t>
      </w:r>
      <w:r w:rsidRPr="00B50086">
        <w:rPr>
          <w:rFonts w:ascii="Arial" w:hAnsi="Arial" w:cs="Arial"/>
        </w:rPr>
        <w:t>.</w:t>
      </w:r>
      <w:r w:rsidR="00FD3EFF" w:rsidRPr="00B50086">
        <w:rPr>
          <w:rFonts w:ascii="Arial" w:hAnsi="Arial" w:cs="Arial"/>
        </w:rPr>
        <w:t>L</w:t>
      </w:r>
      <w:r w:rsidRPr="00B50086">
        <w:rPr>
          <w:rFonts w:ascii="Arial" w:hAnsi="Arial" w:cs="Arial"/>
        </w:rPr>
        <w:t>gs.</w:t>
      </w:r>
      <w:proofErr w:type="spellEnd"/>
      <w:r w:rsidRPr="00B50086">
        <w:rPr>
          <w:rFonts w:ascii="Arial" w:hAnsi="Arial" w:cs="Arial"/>
        </w:rPr>
        <w:t xml:space="preserve"> 9 aprile 2008, n. 81 (art. 38, comma 1, </w:t>
      </w:r>
      <w:proofErr w:type="spellStart"/>
      <w:r w:rsidRPr="00B50086">
        <w:rPr>
          <w:rFonts w:ascii="Arial" w:hAnsi="Arial" w:cs="Arial"/>
        </w:rPr>
        <w:t>lett</w:t>
      </w:r>
      <w:proofErr w:type="spellEnd"/>
      <w:r w:rsidRPr="00B50086">
        <w:rPr>
          <w:rFonts w:ascii="Arial" w:hAnsi="Arial" w:cs="Arial"/>
        </w:rPr>
        <w:t>. m) del Codice) e di cui all’art. 53, comma 16-</w:t>
      </w:r>
      <w:r w:rsidRPr="00B50086">
        <w:rPr>
          <w:rFonts w:ascii="Arial" w:hAnsi="Arial" w:cs="Arial"/>
          <w:i/>
        </w:rPr>
        <w:t>ter</w:t>
      </w:r>
      <w:r w:rsidRPr="00B50086">
        <w:rPr>
          <w:rFonts w:ascii="Arial" w:hAnsi="Arial" w:cs="Arial"/>
        </w:rPr>
        <w:t xml:space="preserve">, del </w:t>
      </w:r>
      <w:proofErr w:type="spellStart"/>
      <w:r w:rsidRPr="00B50086">
        <w:rPr>
          <w:rFonts w:ascii="Arial" w:hAnsi="Arial" w:cs="Arial"/>
        </w:rPr>
        <w:t>D.Lgs.</w:t>
      </w:r>
      <w:proofErr w:type="spellEnd"/>
      <w:r w:rsidRPr="00B50086">
        <w:rPr>
          <w:rFonts w:ascii="Arial" w:hAnsi="Arial" w:cs="Arial"/>
        </w:rPr>
        <w:t xml:space="preserve">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294187" w:rsidRPr="00B50086" w:rsidRDefault="00294187" w:rsidP="00294187">
      <w:pPr>
        <w:pStyle w:val="Paragrafoelenco"/>
        <w:tabs>
          <w:tab w:val="left" w:pos="567"/>
          <w:tab w:val="left" w:pos="709"/>
          <w:tab w:val="left" w:pos="851"/>
        </w:tabs>
        <w:spacing w:after="120" w:line="240" w:lineRule="auto"/>
        <w:ind w:left="644"/>
        <w:rPr>
          <w:rFonts w:ascii="Arial" w:hAnsi="Arial" w:cs="Arial"/>
        </w:rPr>
      </w:pPr>
    </w:p>
    <w:p w:rsidR="007203A2"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 xml:space="preserve">che nel casellario informatico delle imprese, istituito presso l’Osservatorio dell’A.N.AC., non risulta nessuna iscrizione per aver presentato falsa dichiarazione o falsa documentazione ai fini del rilascio dell’attestazione SOA (art. 38, comma 1, </w:t>
      </w:r>
      <w:proofErr w:type="spellStart"/>
      <w:r w:rsidRPr="00B50086">
        <w:rPr>
          <w:rFonts w:ascii="Arial" w:hAnsi="Arial" w:cs="Arial"/>
          <w:lang w:eastAsia="it-IT"/>
        </w:rPr>
        <w:t>lett</w:t>
      </w:r>
      <w:proofErr w:type="spellEnd"/>
      <w:r w:rsidRPr="00B50086">
        <w:rPr>
          <w:rFonts w:ascii="Arial" w:hAnsi="Arial" w:cs="Arial"/>
          <w:lang w:eastAsia="it-IT"/>
        </w:rPr>
        <w:t>. m-bis) del Codice);</w:t>
      </w:r>
    </w:p>
    <w:p w:rsidR="00294187" w:rsidRPr="00B50086" w:rsidRDefault="00294187" w:rsidP="00B71AC0">
      <w:pPr>
        <w:pStyle w:val="Paragrafoelenco"/>
        <w:tabs>
          <w:tab w:val="left" w:pos="851"/>
        </w:tabs>
        <w:spacing w:after="120" w:line="240" w:lineRule="auto"/>
        <w:ind w:left="284"/>
        <w:rPr>
          <w:rFonts w:ascii="Arial" w:hAnsi="Arial" w:cs="Arial"/>
          <w:lang w:eastAsia="it-IT"/>
        </w:rPr>
      </w:pPr>
    </w:p>
    <w:p w:rsidR="007203A2"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di non trovarsi nelle condizioni di cui all’art. 38, comma 1, lettera m-</w:t>
      </w:r>
      <w:r w:rsidRPr="00B50086">
        <w:rPr>
          <w:rFonts w:ascii="Arial" w:hAnsi="Arial" w:cs="Arial"/>
          <w:i/>
          <w:lang w:eastAsia="it-IT"/>
        </w:rPr>
        <w:t>ter</w:t>
      </w:r>
      <w:r w:rsidRPr="00B50086">
        <w:rPr>
          <w:rFonts w:ascii="Arial" w:hAnsi="Arial" w:cs="Arial"/>
          <w:lang w:eastAsia="it-IT"/>
        </w:rPr>
        <w:t xml:space="preserve">) del Codice; </w:t>
      </w:r>
    </w:p>
    <w:p w:rsidR="00294187" w:rsidRPr="00B50086" w:rsidRDefault="00294187" w:rsidP="00294187">
      <w:pPr>
        <w:pStyle w:val="Paragrafoelenco"/>
        <w:tabs>
          <w:tab w:val="left" w:pos="851"/>
          <w:tab w:val="left" w:pos="993"/>
        </w:tabs>
        <w:spacing w:after="120" w:line="240" w:lineRule="auto"/>
        <w:ind w:left="644"/>
        <w:rPr>
          <w:rFonts w:ascii="Arial" w:hAnsi="Arial" w:cs="Arial"/>
          <w:lang w:eastAsia="it-IT"/>
        </w:rPr>
      </w:pPr>
    </w:p>
    <w:p w:rsidR="00E133DF" w:rsidRPr="00B50086"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lang w:eastAsia="it-IT"/>
        </w:rPr>
      </w:pPr>
      <w:r w:rsidRPr="00B50086">
        <w:rPr>
          <w:rFonts w:ascii="Arial" w:hAnsi="Arial" w:cs="Arial"/>
          <w:lang w:eastAsia="it-IT"/>
        </w:rPr>
        <w:t>ai sensi e per gli effetti di cui al comma 1, lettera m-</w:t>
      </w:r>
      <w:r w:rsidRPr="00B50086">
        <w:rPr>
          <w:rFonts w:ascii="Arial" w:hAnsi="Arial" w:cs="Arial"/>
          <w:i/>
          <w:lang w:eastAsia="it-IT"/>
        </w:rPr>
        <w:t>quater</w:t>
      </w:r>
      <w:r w:rsidRPr="00B50086">
        <w:rPr>
          <w:rFonts w:ascii="Arial" w:hAnsi="Arial" w:cs="Arial"/>
          <w:lang w:eastAsia="it-IT"/>
        </w:rPr>
        <w:t>) e comma 2 dell’art. 38 del Codice:</w:t>
      </w:r>
    </w:p>
    <w:p w:rsidR="00C573C2" w:rsidRPr="00B50086" w:rsidRDefault="00C573C2" w:rsidP="00C573C2">
      <w:pPr>
        <w:pStyle w:val="Paragrafoelenco"/>
        <w:rPr>
          <w:rFonts w:ascii="Arial" w:hAnsi="Arial" w:cs="Arial"/>
          <w:lang w:eastAsia="it-IT"/>
        </w:rPr>
      </w:pPr>
    </w:p>
    <w:p w:rsidR="00C573C2" w:rsidRPr="00B50086" w:rsidRDefault="00C573C2" w:rsidP="00C573C2">
      <w:pPr>
        <w:rPr>
          <w:rFonts w:ascii="Arial" w:hAnsi="Arial" w:cs="Arial"/>
          <w:b/>
          <w:i/>
        </w:rPr>
      </w:pPr>
      <w:r w:rsidRPr="00B50086">
        <w:rPr>
          <w:rFonts w:ascii="Arial" w:hAnsi="Arial" w:cs="Arial"/>
          <w:b/>
          <w:i/>
        </w:rPr>
        <w:t>(per i soggetti che non si trovano in situazione di controllo ex art. 2359 c.c. o in una qualsiasi altra forma di relazione, anche di fatto):</w:t>
      </w:r>
    </w:p>
    <w:p w:rsidR="00C573C2" w:rsidRPr="00B50086" w:rsidRDefault="00C573C2" w:rsidP="00C573C2">
      <w:pPr>
        <w:pStyle w:val="Paragrafoelenco"/>
        <w:tabs>
          <w:tab w:val="left" w:pos="567"/>
          <w:tab w:val="left" w:pos="851"/>
        </w:tabs>
        <w:spacing w:after="120" w:line="240" w:lineRule="auto"/>
        <w:ind w:left="284"/>
        <w:rPr>
          <w:rFonts w:ascii="Arial" w:hAnsi="Arial" w:cs="Arial"/>
          <w:lang w:eastAsia="it-IT"/>
        </w:rPr>
      </w:pPr>
    </w:p>
    <w:p w:rsidR="007203A2" w:rsidRPr="00B50086" w:rsidRDefault="007203A2" w:rsidP="004F32EB">
      <w:pPr>
        <w:pStyle w:val="Paragrafoelenco"/>
        <w:keepNext/>
        <w:numPr>
          <w:ilvl w:val="1"/>
          <w:numId w:val="21"/>
        </w:numPr>
        <w:spacing w:after="120" w:line="240" w:lineRule="auto"/>
        <w:ind w:left="1701" w:hanging="425"/>
        <w:rPr>
          <w:rFonts w:ascii="Arial" w:hAnsi="Arial" w:cs="Arial"/>
        </w:rPr>
      </w:pPr>
      <w:r w:rsidRPr="00B50086">
        <w:rPr>
          <w:rFonts w:ascii="Arial" w:hAnsi="Arial" w:cs="Arial"/>
        </w:rPr>
        <w:t>di non essere in una situazione di controllo di cui all’art. 2359 del codice civile con altri operatori economici e di aver formulato l’offerta autonomamente;</w:t>
      </w:r>
    </w:p>
    <w:p w:rsidR="007203A2" w:rsidRPr="00B50086" w:rsidRDefault="00216ADC" w:rsidP="0060442D">
      <w:pPr>
        <w:keepNext/>
        <w:spacing w:after="120" w:line="240" w:lineRule="auto"/>
        <w:ind w:left="708" w:firstLine="708"/>
        <w:jc w:val="center"/>
        <w:rPr>
          <w:rFonts w:ascii="Arial" w:hAnsi="Arial" w:cs="Arial"/>
          <w:b/>
          <w:lang w:eastAsia="it-IT"/>
        </w:rPr>
      </w:pPr>
      <w:r w:rsidRPr="00B50086">
        <w:rPr>
          <w:rFonts w:ascii="Arial" w:hAnsi="Arial" w:cs="Arial"/>
          <w:b/>
          <w:lang w:eastAsia="it-IT"/>
        </w:rPr>
        <w:t>ovvero</w:t>
      </w:r>
    </w:p>
    <w:p w:rsidR="00216ADC" w:rsidRPr="00B50086" w:rsidRDefault="00216ADC" w:rsidP="00216ADC">
      <w:pPr>
        <w:rPr>
          <w:rFonts w:ascii="Arial" w:hAnsi="Arial" w:cs="Arial"/>
          <w:b/>
          <w:i/>
        </w:rPr>
      </w:pPr>
      <w:r w:rsidRPr="00B50086">
        <w:rPr>
          <w:rFonts w:ascii="Arial" w:hAnsi="Arial" w:cs="Arial"/>
          <w:b/>
          <w:i/>
        </w:rPr>
        <w:t xml:space="preserve">(per i soggetti che si trovano in situazione di controllo ex art. 2359 c.c. o in una qualsiasi altra forma di relazione, anche di fatto): </w:t>
      </w:r>
    </w:p>
    <w:p w:rsidR="007203A2" w:rsidRPr="00B50086" w:rsidRDefault="007203A2" w:rsidP="004F32EB">
      <w:pPr>
        <w:keepNext/>
        <w:numPr>
          <w:ilvl w:val="0"/>
          <w:numId w:val="2"/>
        </w:numPr>
        <w:tabs>
          <w:tab w:val="left" w:pos="1843"/>
        </w:tabs>
        <w:spacing w:after="120" w:line="240" w:lineRule="auto"/>
        <w:ind w:left="1701" w:hanging="425"/>
        <w:rPr>
          <w:rFonts w:ascii="Arial" w:hAnsi="Arial" w:cs="Arial"/>
        </w:rPr>
      </w:pPr>
      <w:r w:rsidRPr="00B50086">
        <w:rPr>
          <w:rFonts w:ascii="Arial" w:hAnsi="Arial" w:cs="Arial"/>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4F32EB" w:rsidRPr="00B50086" w:rsidRDefault="004F32EB" w:rsidP="0060442D">
      <w:pPr>
        <w:pStyle w:val="Paragrafoelenco"/>
        <w:keepNext/>
        <w:spacing w:after="120" w:line="240" w:lineRule="auto"/>
        <w:ind w:left="2700" w:hanging="1282"/>
        <w:jc w:val="center"/>
        <w:rPr>
          <w:rFonts w:ascii="Arial" w:hAnsi="Arial" w:cs="Arial"/>
          <w:b/>
          <w:lang w:eastAsia="it-IT"/>
        </w:rPr>
      </w:pPr>
      <w:r w:rsidRPr="00B50086">
        <w:rPr>
          <w:rFonts w:ascii="Arial" w:hAnsi="Arial" w:cs="Arial"/>
          <w:b/>
          <w:lang w:eastAsia="it-IT"/>
        </w:rPr>
        <w:t>oppure</w:t>
      </w:r>
    </w:p>
    <w:p w:rsidR="007203A2" w:rsidRPr="00B50086" w:rsidRDefault="007203A2" w:rsidP="004F32EB">
      <w:pPr>
        <w:numPr>
          <w:ilvl w:val="0"/>
          <w:numId w:val="2"/>
        </w:numPr>
        <w:tabs>
          <w:tab w:val="left" w:pos="1843"/>
        </w:tabs>
        <w:spacing w:after="120" w:line="240" w:lineRule="auto"/>
        <w:ind w:left="1701" w:hanging="425"/>
        <w:rPr>
          <w:rFonts w:ascii="Arial" w:hAnsi="Arial" w:cs="Arial"/>
        </w:rPr>
      </w:pPr>
      <w:r w:rsidRPr="00B50086">
        <w:rPr>
          <w:rFonts w:ascii="Arial" w:hAnsi="Arial" w:cs="Arial"/>
        </w:rPr>
        <w:t>di essere a conoscenza della partecipazione alla medesima procedura di altri operatori economici che si trovano, nei suoi confronti, in una delle situazioni di controllo di cui all’art. 2359 del codice civile e di aver formulato autonomamente l’offerta;</w:t>
      </w:r>
    </w:p>
    <w:p w:rsidR="00A55161" w:rsidRPr="00B50086" w:rsidRDefault="00A55161" w:rsidP="00A55161">
      <w:pPr>
        <w:tabs>
          <w:tab w:val="left" w:pos="1843"/>
        </w:tabs>
        <w:spacing w:after="120" w:line="240" w:lineRule="auto"/>
        <w:ind w:left="1701"/>
        <w:rPr>
          <w:rFonts w:ascii="Arial" w:hAnsi="Arial" w:cs="Arial"/>
        </w:rPr>
      </w:pPr>
    </w:p>
    <w:p w:rsidR="00216ADC" w:rsidRPr="00B50086" w:rsidRDefault="00216ADC" w:rsidP="00A55161">
      <w:pPr>
        <w:tabs>
          <w:tab w:val="left" w:pos="1843"/>
        </w:tabs>
        <w:spacing w:after="120" w:line="240" w:lineRule="auto"/>
        <w:ind w:left="1701"/>
        <w:rPr>
          <w:rFonts w:ascii="Arial" w:hAnsi="Arial" w:cs="Arial"/>
        </w:rPr>
      </w:pPr>
    </w:p>
    <w:p w:rsidR="00396185" w:rsidRPr="00B50086" w:rsidRDefault="00396185" w:rsidP="00396185">
      <w:pPr>
        <w:pStyle w:val="Paragrafoelenco"/>
        <w:tabs>
          <w:tab w:val="left" w:pos="600"/>
        </w:tabs>
        <w:ind w:left="1701" w:hanging="425"/>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non sono cessati dalla carica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widowControl w:val="0"/>
        <w:ind w:left="1701" w:hanging="425"/>
        <w:jc w:val="center"/>
        <w:rPr>
          <w:rFonts w:ascii="Arial" w:hAnsi="Arial" w:cs="Arial"/>
          <w:b/>
        </w:rPr>
      </w:pPr>
      <w:r w:rsidRPr="00B50086">
        <w:rPr>
          <w:rFonts w:ascii="Arial" w:hAnsi="Arial" w:cs="Arial"/>
          <w:b/>
        </w:rPr>
        <w:t>oppure</w:t>
      </w:r>
    </w:p>
    <w:p w:rsidR="00396185" w:rsidRPr="00B50086" w:rsidRDefault="00396185" w:rsidP="00396185">
      <w:pPr>
        <w:pStyle w:val="Paragrafoelenco"/>
        <w:widowControl w:val="0"/>
        <w:ind w:left="1701" w:hanging="425"/>
        <w:jc w:val="center"/>
        <w:rPr>
          <w:rFonts w:ascii="Arial" w:hAnsi="Arial" w:cs="Arial"/>
        </w:rPr>
      </w:pPr>
    </w:p>
    <w:p w:rsidR="00396185" w:rsidRPr="00B50086" w:rsidRDefault="00396185" w:rsidP="00396185">
      <w:pPr>
        <w:pStyle w:val="Paragrafoelenco"/>
        <w:tabs>
          <w:tab w:val="left" w:pos="600"/>
        </w:tabs>
        <w:ind w:left="1701" w:hanging="425"/>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tabs>
          <w:tab w:val="left" w:pos="600"/>
        </w:tabs>
        <w:ind w:left="2700"/>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B50086" w:rsidTr="00B95F06">
        <w:tc>
          <w:tcPr>
            <w:tcW w:w="1847"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lastRenderedPageBreak/>
              <w:t>cognome</w:t>
            </w:r>
          </w:p>
        </w:tc>
        <w:tc>
          <w:tcPr>
            <w:tcW w:w="195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nome</w:t>
            </w:r>
          </w:p>
        </w:tc>
        <w:tc>
          <w:tcPr>
            <w:tcW w:w="2010"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data, luogo nascita</w:t>
            </w:r>
          </w:p>
        </w:tc>
        <w:tc>
          <w:tcPr>
            <w:tcW w:w="198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carica/qualifica</w:t>
            </w:r>
          </w:p>
          <w:p w:rsidR="00396185" w:rsidRPr="00B50086" w:rsidRDefault="00396185" w:rsidP="00B95F06">
            <w:pPr>
              <w:jc w:val="center"/>
              <w:rPr>
                <w:rFonts w:ascii="Arial" w:hAnsi="Arial" w:cs="Arial"/>
                <w:b/>
                <w:smallCaps/>
              </w:rPr>
            </w:pPr>
            <w:r w:rsidRPr="00B50086">
              <w:rPr>
                <w:rFonts w:ascii="Arial" w:hAnsi="Arial" w:cs="Arial"/>
                <w:b/>
                <w:smallCaps/>
              </w:rPr>
              <w:t>ricoperta</w:t>
            </w:r>
          </w:p>
        </w:tc>
        <w:tc>
          <w:tcPr>
            <w:tcW w:w="1873"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fino alla data del</w:t>
            </w: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bl>
    <w:p w:rsidR="00396185" w:rsidRPr="00B50086" w:rsidRDefault="00396185" w:rsidP="00396185">
      <w:pPr>
        <w:pStyle w:val="Paragrafoelenco"/>
        <w:tabs>
          <w:tab w:val="left" w:pos="600"/>
        </w:tabs>
        <w:ind w:left="2700"/>
        <w:rPr>
          <w:rFonts w:ascii="Arial" w:hAnsi="Arial" w:cs="Arial"/>
        </w:rPr>
      </w:pPr>
    </w:p>
    <w:p w:rsidR="00396185" w:rsidRPr="00B50086" w:rsidRDefault="00396185" w:rsidP="00396185">
      <w:pPr>
        <w:pStyle w:val="Paragrafoelenco"/>
        <w:tabs>
          <w:tab w:val="left" w:pos="600"/>
        </w:tabs>
        <w:ind w:left="1276"/>
        <w:rPr>
          <w:rFonts w:ascii="Arial" w:hAnsi="Arial" w:cs="Arial"/>
        </w:rPr>
      </w:pPr>
      <w:r w:rsidRPr="00B50086">
        <w:rPr>
          <w:rFonts w:ascii="Arial" w:hAnsi="Arial" w:cs="Arial"/>
        </w:rPr>
        <w:t xml:space="preserve">e  nei loro confronti, per quanto a propria conoscenza,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396185" w:rsidRPr="00B50086" w:rsidRDefault="00396185" w:rsidP="00396185">
      <w:pPr>
        <w:pStyle w:val="Paragrafoelenco"/>
        <w:tabs>
          <w:tab w:val="left" w:pos="600"/>
        </w:tabs>
        <w:ind w:left="1701" w:hanging="425"/>
        <w:jc w:val="center"/>
        <w:rPr>
          <w:rFonts w:ascii="Arial" w:hAnsi="Arial" w:cs="Arial"/>
        </w:rPr>
      </w:pPr>
      <w:r w:rsidRPr="00B50086">
        <w:rPr>
          <w:rFonts w:ascii="Arial" w:hAnsi="Arial" w:cs="Arial"/>
          <w:b/>
        </w:rPr>
        <w:t>oppure</w:t>
      </w:r>
    </w:p>
    <w:p w:rsidR="00396185" w:rsidRPr="00B50086" w:rsidRDefault="00396185" w:rsidP="00396185">
      <w:pPr>
        <w:pStyle w:val="Paragrafoelenco"/>
        <w:tabs>
          <w:tab w:val="left" w:pos="600"/>
        </w:tabs>
        <w:ind w:left="1701" w:hanging="425"/>
        <w:rPr>
          <w:rFonts w:ascii="Arial" w:hAnsi="Arial" w:cs="Arial"/>
        </w:rPr>
      </w:pPr>
    </w:p>
    <w:p w:rsidR="00396185" w:rsidRPr="00B50086" w:rsidRDefault="00396185" w:rsidP="00396185">
      <w:pPr>
        <w:pStyle w:val="Paragrafoelenco"/>
        <w:tabs>
          <w:tab w:val="left" w:pos="600"/>
        </w:tabs>
        <w:ind w:left="1276"/>
        <w:rPr>
          <w:rFonts w:ascii="Arial" w:hAnsi="Arial" w:cs="Arial"/>
        </w:rPr>
      </w:pPr>
      <w:r w:rsidRPr="00B50086">
        <w:rPr>
          <w:rFonts w:ascii="Arial" w:hAnsi="Arial" w:cs="Arial"/>
        </w:rPr>
        <w:sym w:font="Wingdings 2" w:char="F0A3"/>
      </w:r>
      <w:r w:rsidRPr="00B50086">
        <w:rPr>
          <w:rFonts w:ascii="Arial" w:hAnsi="Arial" w:cs="Arial"/>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B50086" w:rsidRDefault="00396185" w:rsidP="00396185">
      <w:pPr>
        <w:pStyle w:val="Paragrafoelenco"/>
        <w:tabs>
          <w:tab w:val="left" w:pos="600"/>
        </w:tabs>
        <w:ind w:left="1701" w:hanging="425"/>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B50086" w:rsidTr="00B95F06">
        <w:tc>
          <w:tcPr>
            <w:tcW w:w="1847"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cognome</w:t>
            </w:r>
          </w:p>
        </w:tc>
        <w:tc>
          <w:tcPr>
            <w:tcW w:w="195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nome</w:t>
            </w:r>
          </w:p>
        </w:tc>
        <w:tc>
          <w:tcPr>
            <w:tcW w:w="2010"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data, luogo nascita</w:t>
            </w:r>
          </w:p>
        </w:tc>
        <w:tc>
          <w:tcPr>
            <w:tcW w:w="1985"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carica/qualifica</w:t>
            </w:r>
          </w:p>
          <w:p w:rsidR="00396185" w:rsidRPr="00B50086" w:rsidRDefault="00396185" w:rsidP="00B95F06">
            <w:pPr>
              <w:jc w:val="center"/>
              <w:rPr>
                <w:rFonts w:ascii="Arial" w:hAnsi="Arial" w:cs="Arial"/>
                <w:b/>
                <w:smallCaps/>
              </w:rPr>
            </w:pPr>
            <w:r w:rsidRPr="00B50086">
              <w:rPr>
                <w:rFonts w:ascii="Arial" w:hAnsi="Arial" w:cs="Arial"/>
                <w:b/>
                <w:smallCaps/>
              </w:rPr>
              <w:t>ricoperta</w:t>
            </w:r>
          </w:p>
        </w:tc>
        <w:tc>
          <w:tcPr>
            <w:tcW w:w="1873" w:type="dxa"/>
            <w:shd w:val="clear" w:color="auto" w:fill="auto"/>
          </w:tcPr>
          <w:p w:rsidR="00396185" w:rsidRPr="00B50086" w:rsidRDefault="00396185" w:rsidP="00B95F06">
            <w:pPr>
              <w:jc w:val="center"/>
              <w:rPr>
                <w:rFonts w:ascii="Arial" w:hAnsi="Arial" w:cs="Arial"/>
                <w:b/>
                <w:smallCaps/>
              </w:rPr>
            </w:pPr>
            <w:r w:rsidRPr="00B50086">
              <w:rPr>
                <w:rFonts w:ascii="Arial" w:hAnsi="Arial" w:cs="Arial"/>
                <w:b/>
                <w:smallCaps/>
              </w:rPr>
              <w:t>fino alla data del</w:t>
            </w: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r w:rsidR="00396185" w:rsidRPr="00B50086" w:rsidTr="00B95F06">
        <w:trPr>
          <w:trHeight w:val="680"/>
        </w:trPr>
        <w:tc>
          <w:tcPr>
            <w:tcW w:w="1847" w:type="dxa"/>
            <w:shd w:val="clear" w:color="auto" w:fill="auto"/>
          </w:tcPr>
          <w:p w:rsidR="00396185" w:rsidRPr="00B50086" w:rsidRDefault="00396185" w:rsidP="00B95F06">
            <w:pPr>
              <w:rPr>
                <w:rFonts w:ascii="Arial" w:hAnsi="Arial" w:cs="Arial"/>
              </w:rPr>
            </w:pPr>
          </w:p>
        </w:tc>
        <w:tc>
          <w:tcPr>
            <w:tcW w:w="1955" w:type="dxa"/>
            <w:shd w:val="clear" w:color="auto" w:fill="auto"/>
          </w:tcPr>
          <w:p w:rsidR="00396185" w:rsidRPr="00B50086" w:rsidRDefault="00396185" w:rsidP="00B95F06">
            <w:pPr>
              <w:rPr>
                <w:rFonts w:ascii="Arial" w:hAnsi="Arial" w:cs="Arial"/>
              </w:rPr>
            </w:pPr>
          </w:p>
        </w:tc>
        <w:tc>
          <w:tcPr>
            <w:tcW w:w="2010" w:type="dxa"/>
            <w:shd w:val="clear" w:color="auto" w:fill="auto"/>
          </w:tcPr>
          <w:p w:rsidR="00396185" w:rsidRPr="00B50086" w:rsidRDefault="00396185" w:rsidP="00B95F06">
            <w:pPr>
              <w:rPr>
                <w:rFonts w:ascii="Arial" w:hAnsi="Arial" w:cs="Arial"/>
              </w:rPr>
            </w:pPr>
          </w:p>
        </w:tc>
        <w:tc>
          <w:tcPr>
            <w:tcW w:w="1985" w:type="dxa"/>
            <w:shd w:val="clear" w:color="auto" w:fill="auto"/>
          </w:tcPr>
          <w:p w:rsidR="00396185" w:rsidRPr="00B50086" w:rsidRDefault="00396185" w:rsidP="00B95F06">
            <w:pPr>
              <w:rPr>
                <w:rFonts w:ascii="Arial" w:hAnsi="Arial" w:cs="Arial"/>
              </w:rPr>
            </w:pPr>
          </w:p>
        </w:tc>
        <w:tc>
          <w:tcPr>
            <w:tcW w:w="1873" w:type="dxa"/>
            <w:shd w:val="clear" w:color="auto" w:fill="auto"/>
          </w:tcPr>
          <w:p w:rsidR="00396185" w:rsidRPr="00B50086" w:rsidRDefault="00396185" w:rsidP="00B95F06">
            <w:pPr>
              <w:rPr>
                <w:rFonts w:ascii="Arial" w:hAnsi="Arial" w:cs="Arial"/>
              </w:rPr>
            </w:pPr>
          </w:p>
        </w:tc>
      </w:tr>
    </w:tbl>
    <w:p w:rsidR="00396185" w:rsidRPr="00B50086" w:rsidRDefault="00396185" w:rsidP="00396185">
      <w:pPr>
        <w:pStyle w:val="Paragrafoelenco"/>
        <w:widowControl w:val="0"/>
        <w:ind w:left="2700"/>
        <w:rPr>
          <w:rFonts w:ascii="Arial" w:hAnsi="Arial" w:cs="Arial"/>
        </w:rPr>
      </w:pPr>
    </w:p>
    <w:p w:rsidR="00396185" w:rsidRPr="00B50086" w:rsidRDefault="00396185" w:rsidP="00E951E1">
      <w:pPr>
        <w:pStyle w:val="Paragrafoelenco"/>
        <w:widowControl w:val="0"/>
        <w:ind w:left="1276"/>
        <w:rPr>
          <w:rFonts w:ascii="Arial" w:hAnsi="Arial" w:cs="Arial"/>
        </w:rPr>
      </w:pPr>
      <w:r w:rsidRPr="00B50086">
        <w:rPr>
          <w:rFonts w:ascii="Arial" w:hAnsi="Arial" w:cs="Arial"/>
        </w:rPr>
        <w:t>e nei loro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Pr="00B50086">
        <w:rPr>
          <w:rFonts w:ascii="Arial" w:hAnsi="Arial" w:cs="Arial"/>
        </w:rPr>
        <w:footnoteReference w:id="4"/>
      </w:r>
      <w:r w:rsidRPr="00B50086">
        <w:rPr>
          <w:rFonts w:ascii="Arial" w:hAnsi="Arial" w:cs="Arial"/>
        </w:rPr>
        <w:t>.</w:t>
      </w:r>
    </w:p>
    <w:p w:rsidR="00294187" w:rsidRPr="00B50086" w:rsidRDefault="00294187" w:rsidP="00294187">
      <w:pPr>
        <w:pStyle w:val="Paragrafoelenco"/>
        <w:tabs>
          <w:tab w:val="left" w:pos="426"/>
        </w:tabs>
        <w:ind w:left="1572"/>
        <w:rPr>
          <w:rFonts w:ascii="Arial" w:hAnsi="Arial" w:cs="Arial"/>
        </w:rPr>
      </w:pPr>
    </w:p>
    <w:p w:rsidR="00DC0C75" w:rsidRPr="00B50086" w:rsidRDefault="00DC0C75" w:rsidP="00294187">
      <w:pPr>
        <w:pStyle w:val="Paragrafoelenco"/>
        <w:numPr>
          <w:ilvl w:val="0"/>
          <w:numId w:val="3"/>
        </w:numPr>
        <w:tabs>
          <w:tab w:val="left" w:pos="360"/>
        </w:tabs>
        <w:spacing w:after="120" w:line="240" w:lineRule="auto"/>
        <w:ind w:left="1276" w:hanging="708"/>
        <w:rPr>
          <w:rFonts w:ascii="Arial" w:hAnsi="Arial" w:cs="Arial"/>
          <w:lang w:eastAsia="it-IT"/>
        </w:rPr>
      </w:pPr>
      <w:r w:rsidRPr="00B50086">
        <w:rPr>
          <w:rFonts w:ascii="Arial" w:hAnsi="Arial" w:cs="Arial"/>
          <w:b/>
          <w:lang w:eastAsia="it-IT"/>
        </w:rPr>
        <w:t xml:space="preserve">di non partecipare alla gara </w:t>
      </w:r>
      <w:r w:rsidRPr="00B50086">
        <w:rPr>
          <w:rFonts w:ascii="Arial" w:hAnsi="Arial" w:cs="Arial"/>
          <w:lang w:eastAsia="it-IT"/>
        </w:rPr>
        <w:t>in più di un raggruppamento temporaneo o consorzio ordinario di concorrenti, ovvero partecipare alla gara anche in forma individuale, qualora gli stessi abbiano partecipato alla gara medesima in raggruppamento o consorzio ordinario di concorrenti o aggregazione di imprese aderenti al contratto di rete (nel prosieguo, aggregazione di imprese di rete);</w:t>
      </w:r>
    </w:p>
    <w:p w:rsidR="00294187" w:rsidRPr="00B50086" w:rsidRDefault="00294187" w:rsidP="00294187">
      <w:pPr>
        <w:pStyle w:val="Paragrafoelenco"/>
        <w:tabs>
          <w:tab w:val="left" w:pos="360"/>
        </w:tabs>
        <w:spacing w:after="120" w:line="240" w:lineRule="auto"/>
        <w:ind w:left="1572"/>
        <w:rPr>
          <w:rFonts w:ascii="Arial" w:hAnsi="Arial" w:cs="Arial"/>
          <w:lang w:eastAsia="it-IT"/>
        </w:rPr>
      </w:pPr>
    </w:p>
    <w:p w:rsidR="00DC0C75" w:rsidRPr="00B50086" w:rsidRDefault="00DC0C75" w:rsidP="00294187">
      <w:pPr>
        <w:pStyle w:val="Paragrafoelenco"/>
        <w:numPr>
          <w:ilvl w:val="0"/>
          <w:numId w:val="3"/>
        </w:numPr>
        <w:tabs>
          <w:tab w:val="left" w:pos="426"/>
        </w:tabs>
        <w:ind w:left="1276" w:hanging="708"/>
        <w:rPr>
          <w:rFonts w:ascii="Arial" w:hAnsi="Arial" w:cs="Arial"/>
        </w:rPr>
      </w:pPr>
      <w:r w:rsidRPr="00B50086">
        <w:rPr>
          <w:rFonts w:ascii="Arial" w:hAnsi="Arial" w:cs="Arial"/>
          <w:lang w:eastAsia="it-IT"/>
        </w:rPr>
        <w:t xml:space="preserve">ai consorziati indicati per l’esecuzione da un consorzio di cui all’art. 34, comma 1, </w:t>
      </w:r>
      <w:proofErr w:type="spellStart"/>
      <w:r w:rsidRPr="00B50086">
        <w:rPr>
          <w:rFonts w:ascii="Arial" w:hAnsi="Arial" w:cs="Arial"/>
          <w:lang w:eastAsia="it-IT"/>
        </w:rPr>
        <w:t>lett</w:t>
      </w:r>
      <w:proofErr w:type="spellEnd"/>
      <w:r w:rsidRPr="00B50086">
        <w:rPr>
          <w:rFonts w:ascii="Arial" w:hAnsi="Arial" w:cs="Arial"/>
          <w:lang w:eastAsia="it-IT"/>
        </w:rPr>
        <w:t xml:space="preserve">. b) (consorzi tra società cooperative e consorzi tra imprese artigiane), </w:t>
      </w:r>
      <w:r w:rsidRPr="00B50086">
        <w:rPr>
          <w:rFonts w:ascii="Arial" w:hAnsi="Arial" w:cs="Arial"/>
          <w:b/>
          <w:lang w:eastAsia="it-IT"/>
        </w:rPr>
        <w:t>di non partecipare alla gara</w:t>
      </w:r>
      <w:r w:rsidRPr="00B50086">
        <w:rPr>
          <w:rFonts w:ascii="Arial" w:hAnsi="Arial" w:cs="Arial"/>
          <w:lang w:eastAsia="it-IT"/>
        </w:rPr>
        <w:t xml:space="preserve"> in qualsiasi altra forma alla medesima gara; il </w:t>
      </w:r>
      <w:r w:rsidRPr="00B50086">
        <w:rPr>
          <w:rFonts w:ascii="Arial" w:hAnsi="Arial" w:cs="Arial"/>
          <w:b/>
          <w:lang w:eastAsia="it-IT"/>
        </w:rPr>
        <w:t>medesimo divieto</w:t>
      </w:r>
      <w:r w:rsidRPr="00B50086">
        <w:rPr>
          <w:rFonts w:ascii="Arial" w:hAnsi="Arial" w:cs="Arial"/>
          <w:lang w:eastAsia="it-IT"/>
        </w:rPr>
        <w:t>, ai sensi dell’art. 36, comma 5 del Codice, vige per i consorziati indicati per l’esecuzione da un consorzio di cui all’art. 34, comma 1</w:t>
      </w:r>
      <w:r w:rsidR="00EA386B" w:rsidRPr="00B50086">
        <w:rPr>
          <w:rFonts w:ascii="Arial" w:hAnsi="Arial" w:cs="Arial"/>
          <w:lang w:eastAsia="it-IT"/>
        </w:rPr>
        <w:t>, lettera c) (consorzi stabili);</w:t>
      </w:r>
    </w:p>
    <w:p w:rsidR="00DC0C75" w:rsidRPr="00B50086" w:rsidRDefault="00DC0C75" w:rsidP="00DC0C75">
      <w:pPr>
        <w:pStyle w:val="Paragrafoelenco"/>
        <w:tabs>
          <w:tab w:val="left" w:pos="426"/>
        </w:tabs>
        <w:ind w:left="1212"/>
        <w:rPr>
          <w:rFonts w:ascii="Arial" w:hAnsi="Arial" w:cs="Arial"/>
        </w:rPr>
      </w:pPr>
    </w:p>
    <w:p w:rsidR="00133948" w:rsidRPr="00B50086" w:rsidRDefault="00133948" w:rsidP="00294187">
      <w:pPr>
        <w:pStyle w:val="Paragrafoelenco"/>
        <w:keepNext/>
        <w:numPr>
          <w:ilvl w:val="0"/>
          <w:numId w:val="3"/>
        </w:numPr>
        <w:spacing w:after="0" w:line="240" w:lineRule="auto"/>
        <w:ind w:left="1276" w:hanging="708"/>
        <w:rPr>
          <w:rFonts w:ascii="Arial" w:hAnsi="Arial" w:cs="Arial"/>
        </w:rPr>
      </w:pPr>
      <w:r w:rsidRPr="00B50086">
        <w:rPr>
          <w:rFonts w:ascii="Arial" w:hAnsi="Arial" w:cs="Arial"/>
        </w:rPr>
        <w:t>di essere regolarmente iscritto nel registro delle imprese istituito presso la Camera di Commercio, Industria, Artigianato e Agricoltura di...................................................</w:t>
      </w:r>
      <w:r w:rsidR="00D9681C" w:rsidRPr="00B50086">
        <w:rPr>
          <w:rFonts w:ascii="Arial" w:hAnsi="Arial" w:cs="Arial"/>
        </w:rPr>
        <w:t>con i seguenti dati</w:t>
      </w:r>
      <w:r w:rsidRPr="00B50086">
        <w:rPr>
          <w:rFonts w:ascii="Arial" w:hAnsi="Arial" w:cs="Arial"/>
        </w:rPr>
        <w:t>:</w:t>
      </w:r>
    </w:p>
    <w:p w:rsidR="0060442D" w:rsidRPr="00B50086" w:rsidRDefault="0060442D" w:rsidP="00133948">
      <w:pPr>
        <w:keepNext/>
        <w:spacing w:after="0" w:line="240" w:lineRule="auto"/>
        <w:ind w:left="993"/>
        <w:rPr>
          <w:rFonts w:ascii="Arial" w:hAnsi="Arial" w:cs="Arial"/>
        </w:rPr>
      </w:pPr>
    </w:p>
    <w:p w:rsidR="00D9681C" w:rsidRPr="00B50086" w:rsidRDefault="00133948" w:rsidP="00294187">
      <w:pPr>
        <w:pStyle w:val="Paragrafoelenco"/>
        <w:ind w:left="1276" w:hanging="708"/>
        <w:rPr>
          <w:rFonts w:ascii="Arial" w:hAnsi="Arial" w:cs="Arial"/>
        </w:rPr>
      </w:pPr>
      <w:r w:rsidRPr="00B50086">
        <w:rPr>
          <w:rFonts w:ascii="Arial" w:hAnsi="Arial" w:cs="Arial"/>
        </w:rPr>
        <w:t>codice fiscale</w:t>
      </w:r>
      <w:r w:rsidR="00D9681C" w:rsidRPr="00B50086">
        <w:rPr>
          <w:rFonts w:ascii="Arial" w:hAnsi="Arial" w:cs="Arial"/>
        </w:rPr>
        <w:t>________________________________________________________</w:t>
      </w:r>
      <w:r w:rsidRPr="00B50086">
        <w:rPr>
          <w:rFonts w:ascii="Arial" w:hAnsi="Arial" w:cs="Arial"/>
        </w:rPr>
        <w:t xml:space="preserve"> </w:t>
      </w:r>
    </w:p>
    <w:p w:rsidR="00133948" w:rsidRPr="00B50086" w:rsidRDefault="00133948" w:rsidP="00294187">
      <w:pPr>
        <w:pStyle w:val="Paragrafoelenco"/>
        <w:ind w:left="1276" w:hanging="708"/>
        <w:rPr>
          <w:rFonts w:ascii="Arial" w:hAnsi="Arial" w:cs="Arial"/>
        </w:rPr>
      </w:pPr>
      <w:r w:rsidRPr="00B50086">
        <w:rPr>
          <w:rFonts w:ascii="Arial" w:hAnsi="Arial" w:cs="Arial"/>
        </w:rPr>
        <w:t>n. d’iscrizione _________________________________________</w:t>
      </w:r>
      <w:r w:rsidR="00D9681C" w:rsidRPr="00B50086">
        <w:rPr>
          <w:rFonts w:ascii="Arial" w:hAnsi="Arial" w:cs="Arial"/>
        </w:rPr>
        <w:t>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data di iscrizione ____________________________________________________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iscritta nella sezione ______________________il___________________________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 xml:space="preserve">iscritta con </w:t>
      </w:r>
      <w:r w:rsidR="00D9681C" w:rsidRPr="00B50086">
        <w:rPr>
          <w:rFonts w:ascii="Arial" w:hAnsi="Arial" w:cs="Arial"/>
        </w:rPr>
        <w:t>R.E.A. (</w:t>
      </w:r>
      <w:r w:rsidRPr="00B50086">
        <w:rPr>
          <w:rFonts w:ascii="Arial" w:hAnsi="Arial" w:cs="Arial"/>
        </w:rPr>
        <w:t>repertorio economico amministrativo</w:t>
      </w:r>
      <w:r w:rsidR="00D9681C" w:rsidRPr="00B50086">
        <w:rPr>
          <w:rFonts w:ascii="Arial" w:hAnsi="Arial" w:cs="Arial"/>
        </w:rPr>
        <w:t>)</w:t>
      </w:r>
      <w:r w:rsidRPr="00B50086">
        <w:rPr>
          <w:rFonts w:ascii="Arial" w:hAnsi="Arial" w:cs="Arial"/>
        </w:rPr>
        <w:t xml:space="preserve"> 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denominazione ______________________________________________________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forma giuridica attuale _______________________________________________</w:t>
      </w:r>
      <w:r w:rsidR="00D9681C" w:rsidRPr="00B50086">
        <w:rPr>
          <w:rFonts w:ascii="Arial" w:hAnsi="Arial" w:cs="Arial"/>
        </w:rPr>
        <w:t>_</w:t>
      </w:r>
    </w:p>
    <w:p w:rsidR="00133948" w:rsidRPr="00B50086" w:rsidRDefault="00133948" w:rsidP="00294187">
      <w:pPr>
        <w:pStyle w:val="Paragrafoelenco"/>
        <w:ind w:left="1276" w:hanging="708"/>
        <w:rPr>
          <w:rFonts w:ascii="Arial" w:hAnsi="Arial" w:cs="Arial"/>
        </w:rPr>
      </w:pPr>
      <w:r w:rsidRPr="00B50086">
        <w:rPr>
          <w:rFonts w:ascii="Arial" w:hAnsi="Arial" w:cs="Arial"/>
        </w:rPr>
        <w:t>sede _____________________________________________________________</w:t>
      </w:r>
      <w:r w:rsidR="00D9681C" w:rsidRPr="00B50086">
        <w:rPr>
          <w:rFonts w:ascii="Arial" w:hAnsi="Arial" w:cs="Arial"/>
        </w:rPr>
        <w:t>_</w:t>
      </w:r>
    </w:p>
    <w:p w:rsidR="00133948" w:rsidRPr="00B50086" w:rsidRDefault="00133948" w:rsidP="00294187">
      <w:pPr>
        <w:pStyle w:val="Paragrafoelenco"/>
        <w:ind w:left="1276" w:hanging="708"/>
        <w:rPr>
          <w:rFonts w:ascii="Arial" w:hAnsi="Arial" w:cs="Arial"/>
        </w:rPr>
      </w:pPr>
      <w:r w:rsidRPr="00B50086">
        <w:rPr>
          <w:rFonts w:ascii="Arial" w:hAnsi="Arial" w:cs="Arial"/>
        </w:rPr>
        <w:t>costituita con atto del_________________________________________________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durata della società (data termine): ______________________________________</w:t>
      </w:r>
    </w:p>
    <w:p w:rsidR="00133948" w:rsidRPr="00B50086" w:rsidRDefault="00133948" w:rsidP="00294187">
      <w:pPr>
        <w:pStyle w:val="Paragrafoelenco"/>
        <w:ind w:left="1276" w:hanging="708"/>
        <w:rPr>
          <w:rFonts w:ascii="Arial" w:hAnsi="Arial" w:cs="Arial"/>
        </w:rPr>
      </w:pPr>
      <w:r w:rsidRPr="00B50086">
        <w:rPr>
          <w:rFonts w:ascii="Arial" w:hAnsi="Arial" w:cs="Arial"/>
        </w:rPr>
        <w:t>codice attività _____________________________________________________</w:t>
      </w:r>
      <w:r w:rsidR="00065238" w:rsidRPr="00B50086">
        <w:rPr>
          <w:rFonts w:ascii="Arial" w:hAnsi="Arial" w:cs="Arial"/>
        </w:rPr>
        <w:t>__</w:t>
      </w:r>
    </w:p>
    <w:p w:rsidR="00133948" w:rsidRPr="00B50086" w:rsidRDefault="00133948" w:rsidP="00133948">
      <w:pPr>
        <w:pStyle w:val="Paragrafoelenco"/>
        <w:rPr>
          <w:rFonts w:ascii="Arial" w:hAnsi="Arial" w:cs="Arial"/>
        </w:rPr>
      </w:pPr>
    </w:p>
    <w:p w:rsidR="00133948" w:rsidRPr="00B50086" w:rsidRDefault="00133948" w:rsidP="00133948">
      <w:pPr>
        <w:pStyle w:val="Paragrafoelenco"/>
        <w:rPr>
          <w:rFonts w:ascii="Arial" w:hAnsi="Arial" w:cs="Arial"/>
        </w:rPr>
      </w:pPr>
      <w:r w:rsidRPr="00B50086">
        <w:rPr>
          <w:rFonts w:ascii="Arial" w:hAnsi="Arial" w:cs="Arial"/>
        </w:rPr>
        <w:t>oggetto sociale:</w:t>
      </w:r>
    </w:p>
    <w:p w:rsidR="00133948" w:rsidRPr="00B50086" w:rsidRDefault="00133948" w:rsidP="00133948">
      <w:pPr>
        <w:pStyle w:val="Paragrafoelenco"/>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948" w:rsidRPr="00B50086" w:rsidRDefault="00133948" w:rsidP="00133948">
      <w:pPr>
        <w:pStyle w:val="Paragrafoelenco"/>
        <w:rPr>
          <w:rFonts w:ascii="Arial" w:hAnsi="Arial" w:cs="Arial"/>
        </w:rPr>
      </w:pPr>
    </w:p>
    <w:p w:rsidR="00133948" w:rsidRPr="00B50086" w:rsidRDefault="00133948" w:rsidP="00CF3639">
      <w:pPr>
        <w:pStyle w:val="Titolo1"/>
        <w:ind w:left="0" w:firstLine="709"/>
        <w:rPr>
          <w:rFonts w:ascii="Arial" w:hAnsi="Arial" w:cs="Arial"/>
          <w:b w:val="0"/>
          <w:i w:val="0"/>
          <w:iCs w:val="0"/>
          <w:sz w:val="22"/>
          <w:szCs w:val="22"/>
          <w:lang w:eastAsia="en-US"/>
        </w:rPr>
      </w:pPr>
      <w:r w:rsidRPr="00B50086">
        <w:rPr>
          <w:rFonts w:ascii="Arial" w:hAnsi="Arial" w:cs="Arial"/>
          <w:b w:val="0"/>
          <w:i w:val="0"/>
          <w:iCs w:val="0"/>
          <w:sz w:val="22"/>
          <w:szCs w:val="22"/>
          <w:lang w:eastAsia="en-US"/>
        </w:rPr>
        <w:t>titolari di cariche/ qualifiche</w:t>
      </w:r>
      <w:r w:rsidRPr="00B50086">
        <w:rPr>
          <w:rFonts w:ascii="Arial" w:hAnsi="Arial" w:cs="Arial"/>
          <w:iCs w:val="0"/>
          <w:sz w:val="22"/>
          <w:szCs w:val="22"/>
          <w:lang w:eastAsia="en-US"/>
        </w:rPr>
        <w:footnoteReference w:id="5"/>
      </w:r>
      <w:r w:rsidRPr="00B50086">
        <w:rPr>
          <w:rFonts w:ascii="Arial" w:hAnsi="Arial" w:cs="Arial"/>
          <w:b w:val="0"/>
          <w:i w:val="0"/>
          <w:iCs w:val="0"/>
          <w:sz w:val="22"/>
          <w:szCs w:val="22"/>
          <w:lang w:eastAsia="en-US"/>
        </w:rPr>
        <w:t>:</w:t>
      </w:r>
    </w:p>
    <w:p w:rsidR="00133948" w:rsidRPr="00B50086" w:rsidRDefault="00133948" w:rsidP="00133948">
      <w:pPr>
        <w:rPr>
          <w:rFonts w:ascii="Arial" w:hAnsi="Arial" w:cs="Arial"/>
        </w:rPr>
      </w:pPr>
    </w:p>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275"/>
        <w:gridCol w:w="2268"/>
        <w:gridCol w:w="1843"/>
        <w:gridCol w:w="2126"/>
      </w:tblGrid>
      <w:tr w:rsidR="00133948" w:rsidRPr="00B50086" w:rsidTr="00CF3639">
        <w:tc>
          <w:tcPr>
            <w:tcW w:w="1418"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cognome</w:t>
            </w:r>
          </w:p>
        </w:tc>
        <w:tc>
          <w:tcPr>
            <w:tcW w:w="1275"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nome</w:t>
            </w:r>
          </w:p>
        </w:tc>
        <w:tc>
          <w:tcPr>
            <w:tcW w:w="2268"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 xml:space="preserve">data, luogo </w:t>
            </w:r>
            <w:r w:rsidRPr="00B50086">
              <w:rPr>
                <w:rFonts w:ascii="Arial" w:hAnsi="Arial" w:cs="Arial"/>
                <w:b/>
                <w:smallCaps/>
              </w:rPr>
              <w:lastRenderedPageBreak/>
              <w:t>nascita</w:t>
            </w:r>
          </w:p>
        </w:tc>
        <w:tc>
          <w:tcPr>
            <w:tcW w:w="1843"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lastRenderedPageBreak/>
              <w:t xml:space="preserve">residenza </w:t>
            </w:r>
          </w:p>
        </w:tc>
        <w:tc>
          <w:tcPr>
            <w:tcW w:w="2126" w:type="dxa"/>
            <w:shd w:val="clear" w:color="auto" w:fill="auto"/>
            <w:vAlign w:val="center"/>
          </w:tcPr>
          <w:p w:rsidR="00133948" w:rsidRPr="00B50086" w:rsidRDefault="00133948" w:rsidP="00CB79E3">
            <w:pPr>
              <w:jc w:val="center"/>
              <w:rPr>
                <w:rFonts w:ascii="Arial" w:hAnsi="Arial" w:cs="Arial"/>
                <w:b/>
                <w:smallCaps/>
              </w:rPr>
            </w:pPr>
            <w:r w:rsidRPr="00B50086">
              <w:rPr>
                <w:rFonts w:ascii="Arial" w:hAnsi="Arial" w:cs="Arial"/>
                <w:b/>
                <w:smallCaps/>
              </w:rPr>
              <w:t>carica/qualifica</w:t>
            </w:r>
          </w:p>
          <w:p w:rsidR="00133948" w:rsidRPr="00B50086" w:rsidRDefault="00133948" w:rsidP="00CB79E3">
            <w:pPr>
              <w:jc w:val="center"/>
              <w:rPr>
                <w:rFonts w:ascii="Arial" w:hAnsi="Arial" w:cs="Arial"/>
                <w:b/>
                <w:smallCaps/>
              </w:rPr>
            </w:pPr>
            <w:r w:rsidRPr="00B50086">
              <w:rPr>
                <w:rFonts w:ascii="Arial" w:hAnsi="Arial" w:cs="Arial"/>
                <w:b/>
                <w:smallCaps/>
              </w:rPr>
              <w:lastRenderedPageBreak/>
              <w:t>ricoperta</w:t>
            </w:r>
          </w:p>
        </w:tc>
      </w:tr>
      <w:tr w:rsidR="00133948" w:rsidRPr="00B50086" w:rsidTr="00CF3639">
        <w:trPr>
          <w:trHeight w:val="680"/>
        </w:trPr>
        <w:tc>
          <w:tcPr>
            <w:tcW w:w="1418" w:type="dxa"/>
            <w:shd w:val="clear" w:color="auto" w:fill="auto"/>
          </w:tcPr>
          <w:p w:rsidR="00133948" w:rsidRPr="00B50086" w:rsidRDefault="00133948" w:rsidP="00221C36">
            <w:pPr>
              <w:rPr>
                <w:rFonts w:ascii="Arial" w:hAnsi="Arial" w:cs="Arial"/>
              </w:rPr>
            </w:pPr>
          </w:p>
        </w:tc>
        <w:tc>
          <w:tcPr>
            <w:tcW w:w="1275" w:type="dxa"/>
            <w:shd w:val="clear" w:color="auto" w:fill="auto"/>
          </w:tcPr>
          <w:p w:rsidR="00133948" w:rsidRPr="00B50086" w:rsidRDefault="00133948" w:rsidP="00221C36">
            <w:pPr>
              <w:rPr>
                <w:rFonts w:ascii="Arial" w:hAnsi="Arial" w:cs="Arial"/>
              </w:rPr>
            </w:pPr>
          </w:p>
        </w:tc>
        <w:tc>
          <w:tcPr>
            <w:tcW w:w="2268" w:type="dxa"/>
            <w:shd w:val="clear" w:color="auto" w:fill="auto"/>
          </w:tcPr>
          <w:p w:rsidR="00133948" w:rsidRPr="00B50086" w:rsidRDefault="00133948" w:rsidP="00221C36">
            <w:pPr>
              <w:rPr>
                <w:rFonts w:ascii="Arial" w:hAnsi="Arial" w:cs="Arial"/>
              </w:rPr>
            </w:pPr>
          </w:p>
        </w:tc>
        <w:tc>
          <w:tcPr>
            <w:tcW w:w="1843" w:type="dxa"/>
            <w:shd w:val="clear" w:color="auto" w:fill="auto"/>
          </w:tcPr>
          <w:p w:rsidR="00133948" w:rsidRPr="00B50086" w:rsidRDefault="00133948" w:rsidP="00221C36">
            <w:pPr>
              <w:rPr>
                <w:rFonts w:ascii="Arial" w:hAnsi="Arial" w:cs="Arial"/>
              </w:rPr>
            </w:pPr>
          </w:p>
        </w:tc>
        <w:tc>
          <w:tcPr>
            <w:tcW w:w="2126" w:type="dxa"/>
            <w:shd w:val="clear" w:color="auto" w:fill="auto"/>
          </w:tcPr>
          <w:p w:rsidR="00133948" w:rsidRPr="00B50086" w:rsidRDefault="00133948" w:rsidP="00221C36">
            <w:pPr>
              <w:rPr>
                <w:rFonts w:ascii="Arial" w:hAnsi="Arial" w:cs="Arial"/>
              </w:rPr>
            </w:pPr>
          </w:p>
        </w:tc>
      </w:tr>
      <w:tr w:rsidR="00133948" w:rsidRPr="00B50086" w:rsidTr="00CF3639">
        <w:trPr>
          <w:trHeight w:val="680"/>
        </w:trPr>
        <w:tc>
          <w:tcPr>
            <w:tcW w:w="1418" w:type="dxa"/>
            <w:shd w:val="clear" w:color="auto" w:fill="auto"/>
          </w:tcPr>
          <w:p w:rsidR="00133948" w:rsidRPr="00B50086" w:rsidRDefault="00133948" w:rsidP="00221C36">
            <w:pPr>
              <w:rPr>
                <w:rFonts w:ascii="Arial" w:hAnsi="Arial" w:cs="Arial"/>
              </w:rPr>
            </w:pPr>
          </w:p>
        </w:tc>
        <w:tc>
          <w:tcPr>
            <w:tcW w:w="1275" w:type="dxa"/>
            <w:shd w:val="clear" w:color="auto" w:fill="auto"/>
          </w:tcPr>
          <w:p w:rsidR="00133948" w:rsidRPr="00B50086" w:rsidRDefault="00133948" w:rsidP="00221C36">
            <w:pPr>
              <w:rPr>
                <w:rFonts w:ascii="Arial" w:hAnsi="Arial" w:cs="Arial"/>
              </w:rPr>
            </w:pPr>
          </w:p>
        </w:tc>
        <w:tc>
          <w:tcPr>
            <w:tcW w:w="2268" w:type="dxa"/>
            <w:shd w:val="clear" w:color="auto" w:fill="auto"/>
          </w:tcPr>
          <w:p w:rsidR="00133948" w:rsidRPr="00B50086" w:rsidRDefault="00133948" w:rsidP="00221C36">
            <w:pPr>
              <w:rPr>
                <w:rFonts w:ascii="Arial" w:hAnsi="Arial" w:cs="Arial"/>
              </w:rPr>
            </w:pPr>
          </w:p>
        </w:tc>
        <w:tc>
          <w:tcPr>
            <w:tcW w:w="1843" w:type="dxa"/>
            <w:shd w:val="clear" w:color="auto" w:fill="auto"/>
          </w:tcPr>
          <w:p w:rsidR="00133948" w:rsidRPr="00B50086" w:rsidRDefault="00133948" w:rsidP="00221C36">
            <w:pPr>
              <w:rPr>
                <w:rFonts w:ascii="Arial" w:hAnsi="Arial" w:cs="Arial"/>
              </w:rPr>
            </w:pPr>
          </w:p>
        </w:tc>
        <w:tc>
          <w:tcPr>
            <w:tcW w:w="2126" w:type="dxa"/>
            <w:shd w:val="clear" w:color="auto" w:fill="auto"/>
          </w:tcPr>
          <w:p w:rsidR="00133948" w:rsidRPr="00B50086" w:rsidRDefault="00133948" w:rsidP="00221C36">
            <w:pPr>
              <w:rPr>
                <w:rFonts w:ascii="Arial" w:hAnsi="Arial" w:cs="Arial"/>
              </w:rPr>
            </w:pPr>
          </w:p>
        </w:tc>
      </w:tr>
    </w:tbl>
    <w:p w:rsidR="00133948" w:rsidRPr="00B50086" w:rsidRDefault="00133948" w:rsidP="00133948">
      <w:pPr>
        <w:pStyle w:val="Paragrafoelenco"/>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rPr>
        <w:t xml:space="preserve">rispetto ai quali, per quanto a propria conoscenza, non sussistono le cause di esclusione di cui all’art. 38 comma 1 lett.re b), c) e m-ter) del D.Lgs.163/2006 e </w:t>
      </w:r>
      <w:proofErr w:type="spellStart"/>
      <w:r w:rsidRPr="00B50086">
        <w:rPr>
          <w:rFonts w:ascii="Arial" w:hAnsi="Arial" w:cs="Arial"/>
        </w:rPr>
        <w:t>s.m.i.</w:t>
      </w:r>
      <w:proofErr w:type="spellEnd"/>
      <w:r w:rsidRPr="00B50086">
        <w:rPr>
          <w:rFonts w:ascii="Arial" w:hAnsi="Arial" w:cs="Arial"/>
        </w:rPr>
        <w:t>;</w:t>
      </w:r>
    </w:p>
    <w:p w:rsidR="00133948" w:rsidRPr="00B50086" w:rsidRDefault="00133948" w:rsidP="00CF3639">
      <w:pPr>
        <w:pStyle w:val="Paragrafoelenco"/>
        <w:ind w:left="709"/>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b/>
        </w:rPr>
        <w:t>(solo per le società cooperative)</w:t>
      </w:r>
      <w:r w:rsidRPr="00B50086">
        <w:rPr>
          <w:rFonts w:ascii="Arial" w:hAnsi="Arial" w:cs="Arial"/>
        </w:rPr>
        <w:t xml:space="preserve"> che gli estremi di iscrizione all’albo delle società cooperative sono i seguenti:</w:t>
      </w:r>
    </w:p>
    <w:p w:rsidR="00133948" w:rsidRPr="00B50086" w:rsidRDefault="00133948" w:rsidP="00CF3639">
      <w:pPr>
        <w:pStyle w:val="Paragrafoelenco"/>
        <w:ind w:left="709"/>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w:t>
      </w:r>
    </w:p>
    <w:p w:rsidR="00133948" w:rsidRPr="00B50086" w:rsidRDefault="00133948" w:rsidP="00CF3639">
      <w:pPr>
        <w:pStyle w:val="Paragrafoelenco"/>
        <w:ind w:left="709"/>
        <w:rPr>
          <w:rFonts w:ascii="Arial" w:hAnsi="Arial" w:cs="Arial"/>
        </w:rPr>
      </w:pPr>
    </w:p>
    <w:p w:rsidR="00133948" w:rsidRPr="00B50086" w:rsidRDefault="00133948" w:rsidP="00CF3639">
      <w:pPr>
        <w:pStyle w:val="Paragrafoelenco"/>
        <w:ind w:left="709"/>
        <w:rPr>
          <w:rFonts w:ascii="Arial" w:hAnsi="Arial" w:cs="Arial"/>
        </w:rPr>
      </w:pPr>
      <w:r w:rsidRPr="00B50086">
        <w:rPr>
          <w:rFonts w:ascii="Arial" w:hAnsi="Arial" w:cs="Arial"/>
          <w:b/>
        </w:rPr>
        <w:t>(solo in caso di adesione al consorzio)</w:t>
      </w:r>
      <w:r w:rsidRPr="00B50086">
        <w:rPr>
          <w:rFonts w:ascii="Arial" w:hAnsi="Arial" w:cs="Arial"/>
        </w:rPr>
        <w:t xml:space="preserve"> di aderire al/i seguente/i consorzio/i:</w:t>
      </w:r>
    </w:p>
    <w:p w:rsidR="00881ADF" w:rsidRPr="00B50086" w:rsidRDefault="00133948" w:rsidP="00294187">
      <w:pPr>
        <w:pStyle w:val="Paragrafoelenco"/>
        <w:ind w:left="709"/>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w:t>
      </w:r>
    </w:p>
    <w:p w:rsidR="00294187" w:rsidRPr="00B50086" w:rsidRDefault="00294187" w:rsidP="00294187">
      <w:pPr>
        <w:pStyle w:val="Paragrafoelenco"/>
        <w:ind w:left="709"/>
        <w:rPr>
          <w:rFonts w:ascii="Arial" w:hAnsi="Arial" w:cs="Arial"/>
        </w:rPr>
      </w:pPr>
    </w:p>
    <w:p w:rsidR="00294187" w:rsidRPr="00B50086" w:rsidRDefault="00294187" w:rsidP="00294187">
      <w:pPr>
        <w:pStyle w:val="Paragrafoelenco"/>
        <w:keepNext/>
        <w:numPr>
          <w:ilvl w:val="0"/>
          <w:numId w:val="3"/>
        </w:numPr>
        <w:spacing w:after="0" w:line="240" w:lineRule="auto"/>
        <w:ind w:left="1276" w:hanging="708"/>
        <w:rPr>
          <w:rFonts w:ascii="Arial" w:hAnsi="Arial" w:cs="Arial"/>
        </w:rPr>
      </w:pPr>
    </w:p>
    <w:p w:rsidR="007203A2" w:rsidRPr="00B50086" w:rsidRDefault="00DC0C75" w:rsidP="00881ADF">
      <w:pPr>
        <w:pStyle w:val="Paragrafoelenco"/>
        <w:widowControl w:val="0"/>
        <w:numPr>
          <w:ilvl w:val="0"/>
          <w:numId w:val="2"/>
        </w:numPr>
        <w:tabs>
          <w:tab w:val="left" w:pos="993"/>
        </w:tabs>
        <w:ind w:left="1560" w:hanging="284"/>
        <w:rPr>
          <w:rFonts w:ascii="Arial" w:hAnsi="Arial" w:cs="Arial"/>
        </w:rPr>
      </w:pPr>
      <w:r w:rsidRPr="00B50086">
        <w:rPr>
          <w:rFonts w:ascii="Arial" w:hAnsi="Arial" w:cs="Arial"/>
        </w:rPr>
        <w:t xml:space="preserve">di </w:t>
      </w:r>
      <w:r w:rsidR="007203A2" w:rsidRPr="00B50086">
        <w:rPr>
          <w:rFonts w:ascii="Arial" w:hAnsi="Arial" w:cs="Arial"/>
        </w:rPr>
        <w:t xml:space="preserve">non essersi avvalso dei piani individuali di emersione di cui all’art. 1-bis co.14 della L.383/01 e </w:t>
      </w:r>
      <w:proofErr w:type="spellStart"/>
      <w:r w:rsidR="007203A2" w:rsidRPr="00B50086">
        <w:rPr>
          <w:rFonts w:ascii="Arial" w:hAnsi="Arial" w:cs="Arial"/>
        </w:rPr>
        <w:t>s.m.i.</w:t>
      </w:r>
      <w:proofErr w:type="spellEnd"/>
    </w:p>
    <w:p w:rsidR="007203A2" w:rsidRPr="00B50086" w:rsidRDefault="00881ADF" w:rsidP="0060442D">
      <w:pPr>
        <w:keepNext/>
        <w:tabs>
          <w:tab w:val="left" w:pos="1276"/>
        </w:tabs>
        <w:spacing w:after="120" w:line="240" w:lineRule="auto"/>
        <w:ind w:left="720" w:hanging="11"/>
        <w:jc w:val="center"/>
        <w:rPr>
          <w:rFonts w:ascii="Arial" w:hAnsi="Arial" w:cs="Arial"/>
          <w:b/>
          <w:lang w:eastAsia="it-IT"/>
        </w:rPr>
      </w:pPr>
      <w:r w:rsidRPr="00B50086">
        <w:rPr>
          <w:rFonts w:ascii="Arial" w:hAnsi="Arial" w:cs="Arial"/>
          <w:b/>
          <w:lang w:eastAsia="it-IT"/>
        </w:rPr>
        <w:t>oppure</w:t>
      </w:r>
    </w:p>
    <w:p w:rsidR="007203A2" w:rsidRPr="00B50086" w:rsidRDefault="00DC0C75" w:rsidP="00881ADF">
      <w:pPr>
        <w:pStyle w:val="Paragrafoelenco"/>
        <w:widowControl w:val="0"/>
        <w:numPr>
          <w:ilvl w:val="0"/>
          <w:numId w:val="2"/>
        </w:numPr>
        <w:tabs>
          <w:tab w:val="left" w:pos="993"/>
        </w:tabs>
        <w:ind w:left="1560" w:hanging="284"/>
        <w:rPr>
          <w:rFonts w:ascii="Arial" w:hAnsi="Arial" w:cs="Arial"/>
        </w:rPr>
      </w:pPr>
      <w:r w:rsidRPr="00B50086">
        <w:rPr>
          <w:rFonts w:ascii="Arial" w:hAnsi="Arial" w:cs="Arial"/>
        </w:rPr>
        <w:t xml:space="preserve">di </w:t>
      </w:r>
      <w:r w:rsidR="007203A2" w:rsidRPr="00B50086">
        <w:rPr>
          <w:rFonts w:ascii="Arial" w:hAnsi="Arial" w:cs="Arial"/>
        </w:rPr>
        <w:t xml:space="preserve">essersi avvalso dei piani individuali di emersione di cui all’art. 1-bis comma 14 della L.383/01 e </w:t>
      </w:r>
      <w:proofErr w:type="spellStart"/>
      <w:r w:rsidR="007203A2" w:rsidRPr="00B50086">
        <w:rPr>
          <w:rFonts w:ascii="Arial" w:hAnsi="Arial" w:cs="Arial"/>
        </w:rPr>
        <w:t>s.m.i.</w:t>
      </w:r>
      <w:proofErr w:type="spellEnd"/>
      <w:r w:rsidR="007203A2" w:rsidRPr="00B50086">
        <w:rPr>
          <w:rFonts w:ascii="Arial" w:hAnsi="Arial" w:cs="Arial"/>
        </w:rPr>
        <w:t>, ma che il periodo di emersione si è ormai concluso;</w:t>
      </w:r>
    </w:p>
    <w:p w:rsidR="00294187" w:rsidRPr="00B50086" w:rsidRDefault="00294187" w:rsidP="00294187">
      <w:pPr>
        <w:pStyle w:val="Paragrafoelenco"/>
        <w:widowControl w:val="0"/>
        <w:tabs>
          <w:tab w:val="left" w:pos="993"/>
        </w:tabs>
        <w:ind w:left="1560"/>
        <w:rPr>
          <w:rFonts w:ascii="Arial" w:hAnsi="Arial" w:cs="Arial"/>
        </w:rPr>
      </w:pPr>
    </w:p>
    <w:p w:rsidR="007203A2" w:rsidRPr="00B50086" w:rsidRDefault="007203A2" w:rsidP="00294187">
      <w:pPr>
        <w:pStyle w:val="Paragrafoelenco"/>
        <w:widowControl w:val="0"/>
        <w:numPr>
          <w:ilvl w:val="0"/>
          <w:numId w:val="3"/>
        </w:numPr>
        <w:tabs>
          <w:tab w:val="left" w:pos="993"/>
        </w:tabs>
        <w:ind w:left="993" w:hanging="425"/>
        <w:rPr>
          <w:rFonts w:ascii="Arial" w:hAnsi="Arial" w:cs="Arial"/>
        </w:rPr>
      </w:pPr>
      <w:r w:rsidRPr="00B50086">
        <w:rPr>
          <w:rFonts w:ascii="Arial" w:hAnsi="Arial" w:cs="Arial"/>
        </w:rPr>
        <w:t>di non aver conferito incarichi profes</w:t>
      </w:r>
      <w:r w:rsidR="00786205" w:rsidRPr="00B50086">
        <w:rPr>
          <w:rFonts w:ascii="Arial" w:hAnsi="Arial" w:cs="Arial"/>
        </w:rPr>
        <w:t>sionali o attività lavorativa a</w:t>
      </w:r>
      <w:r w:rsidRPr="00B50086">
        <w:rPr>
          <w:rFonts w:ascii="Arial" w:hAnsi="Arial" w:cs="Arial"/>
        </w:rPr>
        <w:t xml:space="preserve"> ex-dipendenti pubblici che hanno cessato il rapporto di lavoro con la pubblica amministrazione da meno di tre anni e che negli ultimi tre anni di servizio hanno esercitato poteri autoritativi o negoziali per conto di quest’ultima ai sensi dell’art. 53 co. 16-ter del D.Lgs.165/2001 e </w:t>
      </w:r>
      <w:proofErr w:type="spellStart"/>
      <w:r w:rsidRPr="00B50086">
        <w:rPr>
          <w:rFonts w:ascii="Arial" w:hAnsi="Arial" w:cs="Arial"/>
        </w:rPr>
        <w:t>s.m.i.</w:t>
      </w:r>
      <w:proofErr w:type="spellEnd"/>
      <w:r w:rsidRPr="00B50086">
        <w:rPr>
          <w:rFonts w:ascii="Arial" w:hAnsi="Arial" w:cs="Arial"/>
        </w:rPr>
        <w:t>;</w:t>
      </w:r>
    </w:p>
    <w:p w:rsidR="00294187" w:rsidRPr="00B50086" w:rsidRDefault="00294187" w:rsidP="00294187">
      <w:pPr>
        <w:pStyle w:val="Paragrafoelenco"/>
        <w:widowControl w:val="0"/>
        <w:tabs>
          <w:tab w:val="left" w:pos="993"/>
        </w:tabs>
        <w:ind w:left="993"/>
        <w:rPr>
          <w:rFonts w:ascii="Arial" w:hAnsi="Arial" w:cs="Arial"/>
        </w:rPr>
      </w:pPr>
    </w:p>
    <w:p w:rsidR="00511A44" w:rsidRPr="00B50086" w:rsidRDefault="00511A44" w:rsidP="00294187">
      <w:pPr>
        <w:pStyle w:val="Paragrafoelenco"/>
        <w:keepNext/>
        <w:numPr>
          <w:ilvl w:val="0"/>
          <w:numId w:val="3"/>
        </w:numPr>
        <w:tabs>
          <w:tab w:val="left" w:pos="993"/>
        </w:tabs>
        <w:spacing w:after="120" w:line="240" w:lineRule="auto"/>
        <w:ind w:left="993" w:hanging="425"/>
        <w:rPr>
          <w:rFonts w:ascii="Arial" w:hAnsi="Arial" w:cs="Arial"/>
        </w:rPr>
      </w:pPr>
      <w:r w:rsidRPr="00B50086">
        <w:rPr>
          <w:rFonts w:ascii="Arial" w:hAnsi="Arial" w:cs="Arial"/>
        </w:rPr>
        <w:t xml:space="preserve">di essere in possesso di attestazione, rilasciata da società di attestazione (SOA) regolarmente autorizzata e in corso di validità, per la/le seguente/i categoria/e </w:t>
      </w:r>
      <w:proofErr w:type="spellStart"/>
      <w:r w:rsidRPr="00B50086">
        <w:rPr>
          <w:rFonts w:ascii="Arial" w:hAnsi="Arial" w:cs="Arial"/>
        </w:rPr>
        <w:t>e</w:t>
      </w:r>
      <w:proofErr w:type="spellEnd"/>
      <w:r w:rsidRPr="00B50086">
        <w:rPr>
          <w:rFonts w:ascii="Arial" w:hAnsi="Arial" w:cs="Arial"/>
        </w:rPr>
        <w:t xml:space="preserve"> classifica/classifiche adeguata/e all’esecuzione dei lavori oggetto della presente procedura:</w:t>
      </w:r>
    </w:p>
    <w:p w:rsidR="003E3BCC" w:rsidRDefault="00294187" w:rsidP="00511A44">
      <w:pPr>
        <w:pStyle w:val="Corpodeltesto2"/>
        <w:ind w:firstLine="709"/>
        <w:rPr>
          <w:rFonts w:ascii="Arial" w:hAnsi="Arial" w:cs="Arial"/>
        </w:rPr>
      </w:pPr>
      <w:r w:rsidRPr="00B50086">
        <w:rPr>
          <w:rFonts w:ascii="Arial" w:hAnsi="Arial" w:cs="Arial"/>
        </w:rPr>
        <w:tab/>
      </w:r>
      <w:r w:rsidR="00511A44" w:rsidRPr="00B50086">
        <w:rPr>
          <w:rFonts w:ascii="Arial" w:hAnsi="Arial" w:cs="Arial"/>
        </w:rPr>
        <w:t xml:space="preserve">categoria _________ classifica __________ </w:t>
      </w:r>
    </w:p>
    <w:p w:rsidR="003E3BCC" w:rsidRDefault="003E3BCC" w:rsidP="003E3BCC">
      <w:pPr>
        <w:spacing w:after="120" w:line="240" w:lineRule="auto"/>
        <w:ind w:left="1276"/>
        <w:rPr>
          <w:rFonts w:ascii="Arial" w:hAnsi="Arial" w:cs="Arial"/>
        </w:rPr>
      </w:pPr>
      <w:r>
        <w:rPr>
          <w:rFonts w:ascii="Arial" w:hAnsi="Arial" w:cs="Arial"/>
        </w:rPr>
        <w:t>oppure</w:t>
      </w:r>
      <w:r>
        <w:rPr>
          <w:rFonts w:ascii="Arial" w:hAnsi="Arial" w:cs="Arial"/>
        </w:rPr>
        <w:t xml:space="preserve"> </w:t>
      </w:r>
    </w:p>
    <w:p w:rsidR="003E3BCC" w:rsidRPr="00064959" w:rsidRDefault="003E3BCC" w:rsidP="003E3BCC">
      <w:pPr>
        <w:spacing w:after="120" w:line="240" w:lineRule="auto"/>
        <w:ind w:left="1276" w:hanging="709"/>
        <w:rPr>
          <w:rFonts w:ascii="Arial" w:hAnsi="Arial" w:cs="Arial"/>
          <w:sz w:val="24"/>
          <w:szCs w:val="24"/>
        </w:rPr>
      </w:pPr>
      <w:r>
        <w:rPr>
          <w:rFonts w:ascii="Arial" w:hAnsi="Arial" w:cs="Arial"/>
          <w:b/>
        </w:rPr>
        <w:tab/>
      </w:r>
      <w:r w:rsidRPr="00B9205F">
        <w:rPr>
          <w:rFonts w:ascii="Arial" w:hAnsi="Arial" w:cs="Arial"/>
          <w:b/>
        </w:rPr>
        <w:t>►</w:t>
      </w:r>
      <w:r>
        <w:rPr>
          <w:rFonts w:ascii="Arial" w:hAnsi="Arial" w:cs="Arial"/>
          <w:b/>
        </w:rPr>
        <w:t xml:space="preserve"> </w:t>
      </w:r>
      <w:r>
        <w:rPr>
          <w:rFonts w:ascii="Arial" w:hAnsi="Arial" w:cs="Arial"/>
        </w:rPr>
        <w:t xml:space="preserve">di essere </w:t>
      </w:r>
      <w:bookmarkStart w:id="0" w:name="_GoBack"/>
      <w:bookmarkEnd w:id="0"/>
      <w:r w:rsidRPr="003E3BCC">
        <w:rPr>
          <w:rFonts w:ascii="Arial" w:hAnsi="Arial" w:cs="Arial"/>
        </w:rPr>
        <w:t>in</w:t>
      </w:r>
      <w:r>
        <w:rPr>
          <w:rFonts w:ascii="Arial" w:hAnsi="Arial" w:cs="Arial"/>
          <w:b/>
        </w:rPr>
        <w:t xml:space="preserve"> </w:t>
      </w:r>
      <w:r>
        <w:rPr>
          <w:rFonts w:ascii="Arial" w:hAnsi="Arial" w:cs="Arial"/>
          <w:sz w:val="24"/>
          <w:szCs w:val="24"/>
        </w:rPr>
        <w:t>possesso di requisiti di ordine tecnico- organizzativi, ai sensi dell’art.90 del Regolamento, in ordine a:</w:t>
      </w:r>
    </w:p>
    <w:p w:rsidR="003E3BCC" w:rsidRPr="009B0C6D" w:rsidRDefault="003E3BCC" w:rsidP="003E3BCC">
      <w:pPr>
        <w:spacing w:after="120" w:line="240" w:lineRule="auto"/>
        <w:ind w:left="1276"/>
        <w:rPr>
          <w:rFonts w:ascii="Arial" w:hAnsi="Arial" w:cs="Arial"/>
          <w:sz w:val="24"/>
          <w:szCs w:val="24"/>
        </w:rPr>
      </w:pPr>
      <w:r w:rsidRPr="009B0C6D">
        <w:rPr>
          <w:rFonts w:ascii="Arial" w:hAnsi="Arial" w:cs="Arial"/>
          <w:sz w:val="24"/>
          <w:szCs w:val="24"/>
        </w:rPr>
        <w:t>a) importo dei lavori analoghi eseguiti direttamente nel quinquennio antecedente la data di</w:t>
      </w:r>
      <w:r>
        <w:rPr>
          <w:rFonts w:ascii="Arial" w:hAnsi="Arial" w:cs="Arial"/>
          <w:sz w:val="24"/>
          <w:szCs w:val="24"/>
        </w:rPr>
        <w:t xml:space="preserve"> invio della lettera invito</w:t>
      </w:r>
      <w:r w:rsidRPr="009B0C6D">
        <w:rPr>
          <w:rFonts w:ascii="Arial" w:hAnsi="Arial" w:cs="Arial"/>
          <w:sz w:val="24"/>
          <w:szCs w:val="24"/>
        </w:rPr>
        <w:t xml:space="preserve"> non inferiore a</w:t>
      </w:r>
      <w:r>
        <w:rPr>
          <w:rFonts w:ascii="Arial" w:hAnsi="Arial" w:cs="Arial"/>
          <w:sz w:val="24"/>
          <w:szCs w:val="24"/>
        </w:rPr>
        <w:t xml:space="preserve"> </w:t>
      </w:r>
      <w:r w:rsidRPr="00B9205F">
        <w:rPr>
          <w:rFonts w:ascii="Arial" w:hAnsi="Arial" w:cs="Arial"/>
          <w:b/>
          <w:iCs/>
          <w:color w:val="000000"/>
        </w:rPr>
        <w:t xml:space="preserve">€ </w:t>
      </w:r>
      <w:r w:rsidRPr="00B9205F">
        <w:rPr>
          <w:rFonts w:ascii="Arial" w:hAnsi="Arial" w:cs="Arial"/>
          <w:b/>
          <w:i/>
          <w:iCs/>
          <w:color w:val="000000"/>
        </w:rPr>
        <w:t>130.643,00</w:t>
      </w:r>
      <w:r w:rsidRPr="00B9205F">
        <w:rPr>
          <w:rFonts w:ascii="Arial" w:hAnsi="Arial" w:cs="Arial"/>
          <w:iCs/>
          <w:color w:val="000000"/>
        </w:rPr>
        <w:t xml:space="preserve"> </w:t>
      </w:r>
      <w:r>
        <w:rPr>
          <w:rFonts w:ascii="Arial" w:hAnsi="Arial" w:cs="Arial"/>
          <w:sz w:val="24"/>
          <w:szCs w:val="24"/>
        </w:rPr>
        <w:t>(IVA esclusa)</w:t>
      </w:r>
      <w:r w:rsidRPr="009B0C6D">
        <w:rPr>
          <w:rFonts w:ascii="Arial" w:hAnsi="Arial" w:cs="Arial"/>
          <w:sz w:val="24"/>
          <w:szCs w:val="24"/>
        </w:rPr>
        <w:t>;</w:t>
      </w:r>
    </w:p>
    <w:p w:rsidR="003E3BCC" w:rsidRPr="009B0C6D" w:rsidRDefault="003E3BCC" w:rsidP="003E3BCC">
      <w:pPr>
        <w:spacing w:after="120" w:line="240" w:lineRule="auto"/>
        <w:ind w:left="1276"/>
        <w:rPr>
          <w:rFonts w:ascii="Arial" w:hAnsi="Arial" w:cs="Arial"/>
          <w:sz w:val="24"/>
          <w:szCs w:val="24"/>
        </w:rPr>
      </w:pPr>
      <w:r w:rsidRPr="009B0C6D">
        <w:rPr>
          <w:rFonts w:ascii="Arial" w:hAnsi="Arial" w:cs="Arial"/>
          <w:sz w:val="24"/>
          <w:szCs w:val="24"/>
        </w:rPr>
        <w:lastRenderedPageBreak/>
        <w:t xml:space="preserve">b) costo complessivo sostenuto per il personale dipendente non inferiore al </w:t>
      </w:r>
      <w:r>
        <w:rPr>
          <w:rFonts w:ascii="Arial" w:hAnsi="Arial" w:cs="Arial"/>
          <w:sz w:val="24"/>
          <w:szCs w:val="24"/>
        </w:rPr>
        <w:t>15 (</w:t>
      </w:r>
      <w:r w:rsidRPr="009B0C6D">
        <w:rPr>
          <w:rFonts w:ascii="Arial" w:hAnsi="Arial" w:cs="Arial"/>
          <w:sz w:val="24"/>
          <w:szCs w:val="24"/>
        </w:rPr>
        <w:t>quindici</w:t>
      </w:r>
      <w:r>
        <w:rPr>
          <w:rFonts w:ascii="Arial" w:hAnsi="Arial" w:cs="Arial"/>
          <w:sz w:val="24"/>
          <w:szCs w:val="24"/>
        </w:rPr>
        <w:t>)</w:t>
      </w:r>
      <w:r w:rsidRPr="009B0C6D">
        <w:rPr>
          <w:rFonts w:ascii="Arial" w:hAnsi="Arial" w:cs="Arial"/>
          <w:sz w:val="24"/>
          <w:szCs w:val="24"/>
        </w:rPr>
        <w:t xml:space="preserve"> per cento dell'importo dei lavori eseguiti nel quinquennio antecedente la data </w:t>
      </w:r>
      <w:r>
        <w:rPr>
          <w:rFonts w:ascii="Arial" w:hAnsi="Arial" w:cs="Arial"/>
          <w:sz w:val="24"/>
          <w:szCs w:val="24"/>
        </w:rPr>
        <w:t>di invio della lettera invito</w:t>
      </w:r>
      <w:r w:rsidRPr="009B0C6D">
        <w:rPr>
          <w:rFonts w:ascii="Arial" w:hAnsi="Arial" w:cs="Arial"/>
          <w:sz w:val="24"/>
          <w:szCs w:val="24"/>
        </w:rPr>
        <w:t>;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511A44" w:rsidRPr="003E3BCC" w:rsidRDefault="003E3BCC" w:rsidP="003E3BCC">
      <w:pPr>
        <w:spacing w:after="120" w:line="240" w:lineRule="auto"/>
        <w:ind w:left="1276"/>
        <w:rPr>
          <w:rFonts w:ascii="Arial" w:hAnsi="Arial" w:cs="Arial"/>
          <w:sz w:val="24"/>
          <w:szCs w:val="24"/>
        </w:rPr>
      </w:pPr>
      <w:r w:rsidRPr="009B0C6D">
        <w:rPr>
          <w:rFonts w:ascii="Arial" w:hAnsi="Arial" w:cs="Arial"/>
          <w:sz w:val="24"/>
          <w:szCs w:val="24"/>
        </w:rPr>
        <w:t>c)</w:t>
      </w:r>
      <w:r>
        <w:rPr>
          <w:rFonts w:ascii="Arial" w:hAnsi="Arial" w:cs="Arial"/>
          <w:sz w:val="24"/>
          <w:szCs w:val="24"/>
        </w:rPr>
        <w:t xml:space="preserve"> adeguata attrezzatura tecnica.</w:t>
      </w:r>
    </w:p>
    <w:p w:rsidR="00EB515C" w:rsidRPr="00B50086" w:rsidRDefault="00EB515C" w:rsidP="00786205">
      <w:pPr>
        <w:pStyle w:val="Paragrafoelenco"/>
        <w:widowControl w:val="0"/>
        <w:tabs>
          <w:tab w:val="left" w:pos="284"/>
        </w:tabs>
        <w:ind w:left="0"/>
        <w:rPr>
          <w:rFonts w:ascii="Arial" w:hAnsi="Arial" w:cs="Arial"/>
        </w:rPr>
      </w:pPr>
    </w:p>
    <w:p w:rsidR="00786205" w:rsidRPr="00B50086" w:rsidRDefault="00786205" w:rsidP="00294187">
      <w:pPr>
        <w:pStyle w:val="Paragrafoelenco"/>
        <w:widowControl w:val="0"/>
        <w:numPr>
          <w:ilvl w:val="0"/>
          <w:numId w:val="3"/>
        </w:numPr>
        <w:tabs>
          <w:tab w:val="left" w:pos="284"/>
        </w:tabs>
        <w:ind w:left="993" w:hanging="425"/>
        <w:rPr>
          <w:rFonts w:ascii="Arial" w:hAnsi="Arial" w:cs="Arial"/>
        </w:rPr>
      </w:pPr>
      <w:r w:rsidRPr="00B50086">
        <w:rPr>
          <w:rFonts w:ascii="Arial" w:hAnsi="Arial" w:cs="Arial"/>
          <w:b/>
        </w:rPr>
        <w:t>(eventuale)</w:t>
      </w:r>
      <w:r w:rsidRPr="00B50086">
        <w:rPr>
          <w:rFonts w:ascii="Arial" w:hAnsi="Arial" w:cs="Arial"/>
        </w:rPr>
        <w:t xml:space="preserve"> di ricorrere all’istituto dell’avvalimento della attestazione SOA, ai sensi dell’art.  49 del D.Lgs.163/2006 e </w:t>
      </w:r>
      <w:proofErr w:type="spellStart"/>
      <w:r w:rsidRPr="00B50086">
        <w:rPr>
          <w:rFonts w:ascii="Arial" w:hAnsi="Arial" w:cs="Arial"/>
        </w:rPr>
        <w:t>s.m.i.</w:t>
      </w:r>
      <w:proofErr w:type="spellEnd"/>
      <w:r w:rsidRPr="00B50086">
        <w:rPr>
          <w:rFonts w:ascii="Arial" w:hAnsi="Arial" w:cs="Arial"/>
        </w:rPr>
        <w:t>, per  la seguente categoria e classifica:</w:t>
      </w:r>
    </w:p>
    <w:p w:rsidR="00786205" w:rsidRPr="00B50086" w:rsidRDefault="00294187" w:rsidP="00786205">
      <w:pPr>
        <w:pStyle w:val="Corpodeltesto2"/>
        <w:rPr>
          <w:rFonts w:ascii="Arial" w:hAnsi="Arial" w:cs="Arial"/>
        </w:rPr>
      </w:pPr>
      <w:r w:rsidRPr="00B50086">
        <w:rPr>
          <w:rFonts w:ascii="Arial" w:hAnsi="Arial" w:cs="Arial"/>
        </w:rPr>
        <w:tab/>
      </w:r>
      <w:r w:rsidRPr="00B50086">
        <w:rPr>
          <w:rFonts w:ascii="Arial" w:hAnsi="Arial" w:cs="Arial"/>
        </w:rPr>
        <w:tab/>
      </w:r>
      <w:r w:rsidR="00786205" w:rsidRPr="00B50086">
        <w:rPr>
          <w:rFonts w:ascii="Arial" w:hAnsi="Arial" w:cs="Arial"/>
        </w:rPr>
        <w:t>categoria _________ classifica __________ ;</w:t>
      </w:r>
    </w:p>
    <w:p w:rsidR="001E01E7" w:rsidRPr="00B50086" w:rsidRDefault="00294187" w:rsidP="0024259B">
      <w:pPr>
        <w:pStyle w:val="Paragrafoelenco"/>
        <w:keepLines/>
        <w:numPr>
          <w:ilvl w:val="0"/>
          <w:numId w:val="3"/>
        </w:numPr>
        <w:spacing w:after="120" w:line="240" w:lineRule="auto"/>
        <w:ind w:left="993" w:hanging="425"/>
        <w:rPr>
          <w:rFonts w:ascii="Arial" w:hAnsi="Arial" w:cs="Arial"/>
        </w:rPr>
      </w:pPr>
      <w:r w:rsidRPr="00B50086">
        <w:rPr>
          <w:rFonts w:ascii="Arial" w:hAnsi="Arial" w:cs="Arial"/>
        </w:rPr>
        <w:t>d</w:t>
      </w:r>
      <w:r w:rsidR="007203A2" w:rsidRPr="00B50086">
        <w:rPr>
          <w:rFonts w:ascii="Arial" w:hAnsi="Arial" w:cs="Arial"/>
        </w:rPr>
        <w:t>i avere direttamente o con delega a personale dipendente esaminato tutti gli elaborati progettuali, compreso il calcolo sommario della spesa o il computo metrico-estimativo, ove redatto</w:t>
      </w:r>
      <w:r w:rsidR="001E01E7" w:rsidRPr="00B50086">
        <w:rPr>
          <w:rFonts w:ascii="Arial" w:hAnsi="Arial" w:cs="Arial"/>
        </w:rPr>
        <w:t>;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7203A2" w:rsidRPr="00B50086" w:rsidRDefault="007203A2" w:rsidP="001E01E7">
      <w:pPr>
        <w:pStyle w:val="Paragrafoelenco"/>
        <w:widowControl w:val="0"/>
        <w:tabs>
          <w:tab w:val="left" w:pos="284"/>
        </w:tabs>
        <w:spacing w:after="120" w:line="240" w:lineRule="auto"/>
        <w:ind w:left="993"/>
        <w:rPr>
          <w:rFonts w:ascii="Arial" w:hAnsi="Arial" w:cs="Arial"/>
        </w:rPr>
      </w:pPr>
    </w:p>
    <w:p w:rsidR="00294187" w:rsidRPr="00B50086" w:rsidRDefault="007203A2" w:rsidP="0098548B">
      <w:pPr>
        <w:pStyle w:val="Paragrafoelenco"/>
        <w:widowControl w:val="0"/>
        <w:numPr>
          <w:ilvl w:val="0"/>
          <w:numId w:val="3"/>
        </w:numPr>
        <w:tabs>
          <w:tab w:val="left" w:pos="284"/>
        </w:tabs>
        <w:spacing w:after="120" w:line="240" w:lineRule="auto"/>
        <w:ind w:left="993" w:hanging="425"/>
        <w:rPr>
          <w:rFonts w:ascii="Arial" w:hAnsi="Arial" w:cs="Arial"/>
        </w:rPr>
      </w:pPr>
      <w:r w:rsidRPr="00B50086">
        <w:rPr>
          <w:rFonts w:ascii="Arial" w:hAnsi="Arial" w:cs="Arial"/>
        </w:rPr>
        <w:t xml:space="preserve">di essersi recato sul luogo di esecuzione dei lavori; </w:t>
      </w:r>
    </w:p>
    <w:p w:rsidR="001E01E7" w:rsidRPr="00B50086" w:rsidRDefault="001E01E7" w:rsidP="001E01E7">
      <w:pPr>
        <w:pStyle w:val="Paragrafoelenco"/>
        <w:widowControl w:val="0"/>
        <w:tabs>
          <w:tab w:val="left" w:pos="284"/>
        </w:tabs>
        <w:spacing w:after="120" w:line="240" w:lineRule="auto"/>
        <w:ind w:left="993"/>
        <w:rPr>
          <w:rFonts w:ascii="Arial" w:hAnsi="Arial" w:cs="Arial"/>
        </w:rPr>
      </w:pPr>
    </w:p>
    <w:p w:rsidR="001E01E7" w:rsidRPr="00B50086" w:rsidRDefault="007203A2" w:rsidP="001E01E7">
      <w:pPr>
        <w:pStyle w:val="Paragrafoelenco"/>
        <w:widowControl w:val="0"/>
        <w:numPr>
          <w:ilvl w:val="0"/>
          <w:numId w:val="3"/>
        </w:numPr>
        <w:tabs>
          <w:tab w:val="left" w:pos="284"/>
          <w:tab w:val="left" w:pos="993"/>
        </w:tabs>
        <w:spacing w:after="120" w:line="240" w:lineRule="auto"/>
        <w:ind w:left="426" w:firstLine="141"/>
        <w:rPr>
          <w:rFonts w:ascii="Arial" w:hAnsi="Arial" w:cs="Arial"/>
        </w:rPr>
      </w:pPr>
      <w:r w:rsidRPr="00B50086">
        <w:rPr>
          <w:rFonts w:ascii="Arial" w:hAnsi="Arial" w:cs="Arial"/>
        </w:rPr>
        <w:t xml:space="preserve">di avere preso conoscenza delle condizioni locali e della viabilità di accesso; </w:t>
      </w:r>
    </w:p>
    <w:p w:rsidR="001E01E7" w:rsidRPr="00B50086" w:rsidRDefault="001E01E7" w:rsidP="001E01E7">
      <w:pPr>
        <w:pStyle w:val="Paragrafoelenco"/>
        <w:tabs>
          <w:tab w:val="left" w:pos="993"/>
        </w:tabs>
        <w:ind w:firstLine="141"/>
        <w:rPr>
          <w:rFonts w:ascii="Arial" w:hAnsi="Arial" w:cs="Arial"/>
        </w:rPr>
      </w:pPr>
    </w:p>
    <w:p w:rsidR="001E01E7" w:rsidRPr="00B50086" w:rsidRDefault="0024259B" w:rsidP="00FB6E1E">
      <w:pPr>
        <w:pStyle w:val="Paragrafoelenco"/>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w:t>
      </w:r>
      <w:r w:rsidR="00A05219" w:rsidRPr="00B50086">
        <w:rPr>
          <w:rFonts w:ascii="Arial" w:hAnsi="Arial" w:cs="Arial"/>
        </w:rPr>
        <w:t xml:space="preserve">di aver accertato l’esistenza e la reperibilità sul mercato dei materiali; </w:t>
      </w:r>
      <w:r w:rsidRPr="00B50086">
        <w:rPr>
          <w:rFonts w:ascii="Arial" w:hAnsi="Arial" w:cs="Arial"/>
        </w:rPr>
        <w:t>di avere effettuato una verifica della disponibilità della mano d’opera necessaria per l’esecuzione dei lavori</w:t>
      </w:r>
      <w:r w:rsidR="00FB6E1E" w:rsidRPr="00B50086">
        <w:rPr>
          <w:rFonts w:ascii="Arial" w:hAnsi="Arial" w:cs="Arial"/>
        </w:rPr>
        <w:t>,</w:t>
      </w:r>
      <w:r w:rsidRPr="00B50086">
        <w:rPr>
          <w:rFonts w:ascii="Arial" w:hAnsi="Arial" w:cs="Arial"/>
        </w:rPr>
        <w:t xml:space="preserve"> nonché della disponibilità di attrezzature adeguate all’entità e alla tipologia e categoria dei lavori in appalto</w:t>
      </w:r>
      <w:r w:rsidR="00FB6E1E" w:rsidRPr="00B50086">
        <w:rPr>
          <w:rFonts w:ascii="Arial" w:hAnsi="Arial" w:cs="Arial"/>
        </w:rPr>
        <w:t xml:space="preserve"> e in relazione ai tempi previsti per l’esecuzione degli stessi</w:t>
      </w:r>
      <w:r w:rsidRPr="00B50086">
        <w:rPr>
          <w:rFonts w:ascii="Arial" w:hAnsi="Arial" w:cs="Arial"/>
        </w:rPr>
        <w:t>;</w:t>
      </w:r>
      <w:r w:rsidR="001E01E7" w:rsidRPr="00B50086">
        <w:rPr>
          <w:rFonts w:ascii="Arial" w:hAnsi="Arial" w:cs="Arial"/>
        </w:rPr>
        <w:t xml:space="preserve"> </w:t>
      </w:r>
    </w:p>
    <w:p w:rsidR="00294187" w:rsidRPr="00B50086" w:rsidRDefault="00294187" w:rsidP="001E01E7">
      <w:pPr>
        <w:pStyle w:val="Paragrafoelenco"/>
        <w:widowControl w:val="0"/>
        <w:tabs>
          <w:tab w:val="left" w:pos="284"/>
        </w:tabs>
        <w:spacing w:after="120" w:line="240" w:lineRule="auto"/>
        <w:ind w:left="993"/>
        <w:rPr>
          <w:rFonts w:ascii="Arial" w:hAnsi="Arial" w:cs="Arial"/>
        </w:rPr>
      </w:pPr>
    </w:p>
    <w:p w:rsidR="001E01E7" w:rsidRPr="00B50086" w:rsidRDefault="007203A2"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rPr>
      </w:pPr>
      <w:r w:rsidRPr="00B50086">
        <w:rPr>
          <w:rFonts w:ascii="Arial" w:hAnsi="Arial" w:cs="Arial"/>
        </w:rPr>
        <w:t>di aver giudicato i lavori stessi realizzabili, gli e</w:t>
      </w:r>
      <w:r w:rsidR="00221C36" w:rsidRPr="00B50086">
        <w:rPr>
          <w:rFonts w:ascii="Arial" w:hAnsi="Arial" w:cs="Arial"/>
        </w:rPr>
        <w:t>laborati progettuali adeguati e</w:t>
      </w:r>
      <w:r w:rsidRPr="00B50086">
        <w:rPr>
          <w:rFonts w:ascii="Arial" w:hAnsi="Arial" w:cs="Arial"/>
        </w:rPr>
        <w:t xml:space="preserve"> i prezzi nel loro complesso remunerativi e tali da consentire il ribasso offerto; </w:t>
      </w:r>
    </w:p>
    <w:p w:rsidR="001E01E7" w:rsidRPr="00B50086" w:rsidRDefault="001E01E7" w:rsidP="001E01E7">
      <w:pPr>
        <w:pStyle w:val="Paragrafoelenco"/>
        <w:rPr>
          <w:rFonts w:ascii="Arial" w:hAnsi="Arial" w:cs="Arial"/>
        </w:rPr>
      </w:pPr>
    </w:p>
    <w:p w:rsidR="001E01E7" w:rsidRPr="00B50086" w:rsidRDefault="00421D96"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rPr>
      </w:pPr>
      <w:r w:rsidRPr="00B50086">
        <w:rPr>
          <w:rFonts w:ascii="Arial" w:hAnsi="Arial" w:cs="Arial"/>
        </w:rPr>
        <w:t>di accettare, senza condizione o riserva alcuna, tutte le norme e disposizioni c</w:t>
      </w:r>
      <w:r w:rsidR="001E01E7" w:rsidRPr="00B50086">
        <w:rPr>
          <w:rFonts w:ascii="Arial" w:hAnsi="Arial" w:cs="Arial"/>
        </w:rPr>
        <w:t>ontenute nella lettera</w:t>
      </w:r>
      <w:r w:rsidRPr="00B50086">
        <w:rPr>
          <w:rFonts w:ascii="Arial" w:hAnsi="Arial" w:cs="Arial"/>
        </w:rPr>
        <w:t xml:space="preserve"> invito, nello schema di contratto, nel capitolato prestazionale d’appal</w:t>
      </w:r>
      <w:r w:rsidR="00A05219" w:rsidRPr="00B50086">
        <w:rPr>
          <w:rFonts w:ascii="Arial" w:hAnsi="Arial" w:cs="Arial"/>
        </w:rPr>
        <w:t>to</w:t>
      </w:r>
      <w:r w:rsidRPr="00B50086">
        <w:rPr>
          <w:rFonts w:ascii="Arial" w:hAnsi="Arial" w:cs="Arial"/>
        </w:rPr>
        <w:t xml:space="preserve"> e nelle tavole di progetto;</w:t>
      </w:r>
    </w:p>
    <w:p w:rsidR="00A05219" w:rsidRPr="00B50086" w:rsidRDefault="00A05219" w:rsidP="00A05219">
      <w:pPr>
        <w:pStyle w:val="Paragrafoelenco"/>
        <w:rPr>
          <w:rFonts w:ascii="Arial" w:hAnsi="Arial" w:cs="Arial"/>
        </w:rPr>
      </w:pPr>
    </w:p>
    <w:p w:rsidR="00A05219" w:rsidRPr="00B50086"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di impegnarsi a mantenere valida e vincolante l’offerta per 180 giorni, a decorrere dal termine per la sua presentazione;</w:t>
      </w:r>
    </w:p>
    <w:p w:rsidR="00A05219" w:rsidRPr="00B50086" w:rsidRDefault="00A05219" w:rsidP="00A05219">
      <w:pPr>
        <w:pStyle w:val="Paragrafoelenco"/>
        <w:rPr>
          <w:rFonts w:ascii="Arial" w:hAnsi="Arial" w:cs="Arial"/>
        </w:rPr>
      </w:pPr>
    </w:p>
    <w:p w:rsidR="00A05219" w:rsidRPr="00B50086"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rPr>
      </w:pPr>
      <w:r w:rsidRPr="00B50086">
        <w:rPr>
          <w:rFonts w:ascii="Arial" w:hAnsi="Arial" w:cs="Arial"/>
        </w:rPr>
        <w:t>di  accettare l’eventuale consegna dei lavori sotto riserva di legge, nelle more della stipulazione del contratto;</w:t>
      </w:r>
    </w:p>
    <w:p w:rsidR="001E01E7" w:rsidRPr="00B50086" w:rsidRDefault="001E01E7" w:rsidP="001E01E7">
      <w:pPr>
        <w:pStyle w:val="Paragrafoelenco"/>
        <w:rPr>
          <w:rFonts w:ascii="Arial" w:hAnsi="Arial" w:cs="Arial"/>
        </w:rPr>
      </w:pPr>
    </w:p>
    <w:p w:rsidR="001E01E7" w:rsidRPr="00B50086" w:rsidRDefault="001E01E7" w:rsidP="001E01E7">
      <w:pPr>
        <w:pStyle w:val="Paragrafoelenco"/>
        <w:keepLines/>
        <w:widowControl w:val="0"/>
        <w:numPr>
          <w:ilvl w:val="0"/>
          <w:numId w:val="3"/>
        </w:numPr>
        <w:tabs>
          <w:tab w:val="left" w:pos="284"/>
          <w:tab w:val="left" w:pos="993"/>
        </w:tabs>
        <w:spacing w:after="120" w:line="240" w:lineRule="auto"/>
        <w:ind w:left="432" w:firstLine="135"/>
        <w:rPr>
          <w:rFonts w:ascii="Arial" w:hAnsi="Arial" w:cs="Arial"/>
        </w:rPr>
      </w:pPr>
    </w:p>
    <w:p w:rsidR="001C1F79" w:rsidRPr="007E5E08" w:rsidRDefault="003F4F90" w:rsidP="003F4F90">
      <w:pPr>
        <w:pStyle w:val="Paragrafoelenco"/>
        <w:spacing w:after="120" w:line="240" w:lineRule="auto"/>
        <w:ind w:left="1276"/>
        <w:rPr>
          <w:rFonts w:ascii="Arial" w:hAnsi="Arial" w:cs="Arial"/>
        </w:rPr>
      </w:pPr>
      <w:r w:rsidRPr="007E5E08">
        <w:rPr>
          <w:rFonts w:ascii="Arial" w:hAnsi="Arial" w:cs="Arial"/>
        </w:rPr>
        <w:lastRenderedPageBreak/>
        <w:sym w:font="Wingdings 2" w:char="F0A3"/>
      </w:r>
      <w:r w:rsidRPr="007E5E08">
        <w:rPr>
          <w:rFonts w:ascii="Arial" w:hAnsi="Arial" w:cs="Arial"/>
        </w:rPr>
        <w:t xml:space="preserve"> </w:t>
      </w:r>
      <w:r w:rsidR="001C1F79" w:rsidRPr="007E5E08">
        <w:rPr>
          <w:rFonts w:ascii="Arial" w:hAnsi="Arial" w:cs="Arial"/>
        </w:rPr>
        <w:t xml:space="preserve">che in caso di aggiudicazione intende subappaltare la categoria dell’appalto per la seguente percentuale: </w:t>
      </w:r>
    </w:p>
    <w:p w:rsidR="001C1F79" w:rsidRPr="007E5E08" w:rsidRDefault="001C1F79" w:rsidP="001C1F79">
      <w:pPr>
        <w:pStyle w:val="Paragrafoelenco"/>
        <w:ind w:left="1888"/>
        <w:rPr>
          <w:rFonts w:ascii="Arial" w:hAnsi="Arial" w:cs="Arial"/>
        </w:rPr>
      </w:pPr>
    </w:p>
    <w:p w:rsidR="001C1F79" w:rsidRPr="00B50086" w:rsidRDefault="001C1F79" w:rsidP="001C1F79">
      <w:pPr>
        <w:pStyle w:val="Paragrafoelenco"/>
        <w:ind w:left="1888"/>
        <w:rPr>
          <w:rFonts w:ascii="Arial" w:hAnsi="Arial" w:cs="Arial"/>
        </w:rPr>
      </w:pPr>
      <w:r w:rsidRPr="007E5E08">
        <w:rPr>
          <w:rFonts w:ascii="Arial" w:hAnsi="Arial" w:cs="Arial"/>
        </w:rPr>
        <w:t>OS28  ___________    %  (percentuale massima consentita: 20%);</w:t>
      </w:r>
    </w:p>
    <w:p w:rsidR="001C1F79" w:rsidRPr="00B50086" w:rsidRDefault="001C1F79" w:rsidP="001C1F79">
      <w:pPr>
        <w:keepNext/>
        <w:keepLines/>
        <w:spacing w:after="120" w:line="240" w:lineRule="auto"/>
        <w:ind w:left="1888"/>
        <w:jc w:val="center"/>
        <w:rPr>
          <w:rFonts w:ascii="Arial" w:hAnsi="Arial" w:cs="Arial"/>
          <w:b/>
        </w:rPr>
      </w:pPr>
      <w:r w:rsidRPr="00B50086">
        <w:rPr>
          <w:rFonts w:ascii="Arial" w:hAnsi="Arial" w:cs="Arial"/>
          <w:b/>
        </w:rPr>
        <w:t>oppure</w:t>
      </w:r>
    </w:p>
    <w:p w:rsidR="001C1F79" w:rsidRPr="00B50086" w:rsidRDefault="001C1F79" w:rsidP="001C1F79">
      <w:pPr>
        <w:pStyle w:val="Paragrafoelenco"/>
        <w:ind w:left="1888"/>
        <w:rPr>
          <w:rFonts w:ascii="Arial" w:hAnsi="Arial" w:cs="Arial"/>
        </w:rPr>
      </w:pPr>
    </w:p>
    <w:p w:rsidR="003F4F90" w:rsidRPr="00B50086" w:rsidRDefault="001C1F79" w:rsidP="003F4F90">
      <w:pPr>
        <w:pStyle w:val="Paragrafoelenco"/>
        <w:ind w:left="1276"/>
        <w:rPr>
          <w:rFonts w:ascii="Arial" w:hAnsi="Arial" w:cs="Arial"/>
        </w:rPr>
      </w:pPr>
      <w:r w:rsidRPr="00B50086">
        <w:rPr>
          <w:rFonts w:ascii="Arial" w:hAnsi="Arial" w:cs="Arial"/>
        </w:rPr>
        <w:sym w:font="Wingdings 2" w:char="F0A3"/>
      </w:r>
      <w:r w:rsidRPr="00B50086">
        <w:rPr>
          <w:rFonts w:ascii="Arial" w:hAnsi="Arial" w:cs="Arial"/>
        </w:rPr>
        <w:t xml:space="preserve"> che in caso di aggiudicazione non intende subappaltare le categorie dell’appalto;</w:t>
      </w:r>
    </w:p>
    <w:p w:rsidR="003F4F90" w:rsidRPr="00B50086" w:rsidRDefault="003F4F90" w:rsidP="003F4F90">
      <w:pPr>
        <w:pStyle w:val="Paragrafoelenco"/>
        <w:ind w:left="1276"/>
        <w:rPr>
          <w:rFonts w:ascii="Arial" w:hAnsi="Arial" w:cs="Arial"/>
        </w:rPr>
      </w:pPr>
    </w:p>
    <w:p w:rsidR="003F4F90" w:rsidRPr="00B50086" w:rsidRDefault="00134E37" w:rsidP="00E60909">
      <w:pPr>
        <w:pStyle w:val="Paragrafoelenco"/>
        <w:numPr>
          <w:ilvl w:val="0"/>
          <w:numId w:val="3"/>
        </w:numPr>
        <w:ind w:left="993" w:hanging="426"/>
        <w:rPr>
          <w:rFonts w:ascii="Arial" w:hAnsi="Arial" w:cs="Arial"/>
        </w:rPr>
      </w:pPr>
      <w:r w:rsidRPr="00B50086">
        <w:rPr>
          <w:rFonts w:ascii="Arial" w:hAnsi="Arial" w:cs="Arial"/>
        </w:rPr>
        <w:t>(</w:t>
      </w:r>
      <w:r w:rsidRPr="00B50086">
        <w:rPr>
          <w:rFonts w:ascii="Arial" w:hAnsi="Arial" w:cs="Arial"/>
          <w:b/>
        </w:rPr>
        <w:t>eventuale</w:t>
      </w:r>
      <w:r w:rsidRPr="00B50086">
        <w:rPr>
          <w:rFonts w:ascii="Arial" w:hAnsi="Arial" w:cs="Arial"/>
        </w:rPr>
        <w:t>) di essere in possesso di certificazione</w:t>
      </w:r>
      <w:r w:rsidR="002449C2" w:rsidRPr="00B50086">
        <w:rPr>
          <w:rFonts w:ascii="Arial" w:hAnsi="Arial" w:cs="Arial"/>
        </w:rPr>
        <w:t>, opportunamente documentata,</w:t>
      </w:r>
      <w:r w:rsidRPr="00B50086">
        <w:rPr>
          <w:rFonts w:ascii="Arial" w:hAnsi="Arial" w:cs="Arial"/>
        </w:rPr>
        <w:t xml:space="preserve"> del sistema di qualità conforme alle norme europee della serie UNI CEI ISO 9000</w:t>
      </w:r>
      <w:r w:rsidR="002449C2" w:rsidRPr="00B50086">
        <w:rPr>
          <w:rStyle w:val="Rimandonotaapidipagina"/>
          <w:rFonts w:ascii="Arial" w:hAnsi="Arial" w:cs="Arial"/>
        </w:rPr>
        <w:footnoteReference w:id="6"/>
      </w:r>
      <w:r w:rsidRPr="00B50086">
        <w:rPr>
          <w:rFonts w:ascii="Arial" w:hAnsi="Arial" w:cs="Arial"/>
        </w:rPr>
        <w:t>;</w:t>
      </w:r>
    </w:p>
    <w:p w:rsidR="00A1050B" w:rsidRPr="00B50086" w:rsidRDefault="00A1050B" w:rsidP="00810D6D">
      <w:pPr>
        <w:pStyle w:val="Paragrafoelenco"/>
        <w:tabs>
          <w:tab w:val="left" w:pos="426"/>
        </w:tabs>
        <w:ind w:left="142"/>
        <w:rPr>
          <w:rFonts w:ascii="Arial" w:hAnsi="Arial" w:cs="Arial"/>
        </w:rPr>
      </w:pPr>
    </w:p>
    <w:p w:rsidR="00810D6D" w:rsidRPr="00B50086" w:rsidRDefault="00810D6D" w:rsidP="00AD4F73">
      <w:pPr>
        <w:pStyle w:val="Paragrafoelenco"/>
        <w:numPr>
          <w:ilvl w:val="0"/>
          <w:numId w:val="3"/>
        </w:numPr>
        <w:tabs>
          <w:tab w:val="left" w:pos="426"/>
          <w:tab w:val="left" w:pos="851"/>
        </w:tabs>
        <w:ind w:left="851" w:hanging="284"/>
        <w:rPr>
          <w:rFonts w:ascii="Arial" w:hAnsi="Arial" w:cs="Arial"/>
        </w:rPr>
      </w:pPr>
      <w:r w:rsidRPr="00B50086">
        <w:rPr>
          <w:rFonts w:ascii="Arial" w:hAnsi="Arial" w:cs="Arial"/>
        </w:rPr>
        <w:t>che l’organico dell’operatore economico è il seguente (indicare il numero di dipendenti suddiviso per qualifiche):</w:t>
      </w:r>
    </w:p>
    <w:p w:rsidR="00810D6D" w:rsidRPr="00B50086" w:rsidRDefault="00810D6D" w:rsidP="00810D6D">
      <w:pPr>
        <w:pStyle w:val="Rientrocorpodeltesto2"/>
        <w:ind w:left="142"/>
        <w:rPr>
          <w:rFonts w:ascii="Arial" w:hAnsi="Arial" w:cs="Arial"/>
        </w:rPr>
      </w:pPr>
      <w:r w:rsidRPr="00B50086">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810D6D" w:rsidRPr="00B50086" w:rsidRDefault="00810D6D" w:rsidP="003F4F90">
      <w:pPr>
        <w:pStyle w:val="Paragrafoelenco"/>
        <w:numPr>
          <w:ilvl w:val="0"/>
          <w:numId w:val="3"/>
        </w:numPr>
        <w:tabs>
          <w:tab w:val="left" w:pos="426"/>
          <w:tab w:val="left" w:pos="851"/>
        </w:tabs>
        <w:ind w:left="567" w:firstLine="1"/>
        <w:rPr>
          <w:rFonts w:ascii="Arial" w:hAnsi="Arial" w:cs="Arial"/>
        </w:rPr>
      </w:pPr>
      <w:r w:rsidRPr="00B50086">
        <w:rPr>
          <w:rFonts w:ascii="Arial" w:hAnsi="Arial" w:cs="Arial"/>
        </w:rPr>
        <w:t xml:space="preserve">che l’impresa applica ai propri lavoratori dipendenti il seguente contratto collettivo: </w:t>
      </w:r>
    </w:p>
    <w:p w:rsidR="00810D6D" w:rsidRPr="00B50086" w:rsidRDefault="00810D6D" w:rsidP="00810D6D">
      <w:pPr>
        <w:pStyle w:val="Paragrafoelenco"/>
        <w:tabs>
          <w:tab w:val="left" w:pos="426"/>
        </w:tabs>
        <w:ind w:left="142"/>
        <w:rPr>
          <w:rFonts w:ascii="Arial" w:hAnsi="Arial" w:cs="Arial"/>
        </w:rPr>
      </w:pPr>
    </w:p>
    <w:p w:rsidR="00810D6D" w:rsidRPr="00B50086" w:rsidRDefault="003F4F90" w:rsidP="00810D6D">
      <w:pPr>
        <w:pStyle w:val="Paragrafoelenco"/>
        <w:ind w:left="142"/>
        <w:rPr>
          <w:rFonts w:ascii="Arial" w:hAnsi="Arial" w:cs="Arial"/>
        </w:rPr>
      </w:pPr>
      <w:r w:rsidRPr="00B50086">
        <w:rPr>
          <w:rFonts w:ascii="Arial" w:hAnsi="Arial" w:cs="Arial"/>
        </w:rPr>
        <w:tab/>
      </w:r>
      <w:r w:rsidR="00810D6D" w:rsidRPr="00B50086">
        <w:rPr>
          <w:rFonts w:ascii="Arial" w:hAnsi="Arial" w:cs="Arial"/>
        </w:rPr>
        <w:t>____________________________________________________</w:t>
      </w:r>
      <w:r w:rsidR="00A5626B" w:rsidRPr="00B50086">
        <w:rPr>
          <w:rFonts w:ascii="Arial" w:hAnsi="Arial" w:cs="Arial"/>
        </w:rPr>
        <w:t>______________</w:t>
      </w:r>
    </w:p>
    <w:p w:rsidR="00810D6D" w:rsidRPr="00B50086" w:rsidRDefault="00810D6D" w:rsidP="00810D6D">
      <w:pPr>
        <w:pStyle w:val="Paragrafoelenco"/>
        <w:tabs>
          <w:tab w:val="left" w:pos="426"/>
        </w:tabs>
        <w:ind w:left="142"/>
        <w:rPr>
          <w:rFonts w:ascii="Arial" w:hAnsi="Arial" w:cs="Arial"/>
        </w:rPr>
      </w:pPr>
      <w:r w:rsidRPr="00B50086">
        <w:rPr>
          <w:rFonts w:ascii="Arial" w:hAnsi="Arial" w:cs="Arial"/>
        </w:rPr>
        <w:tab/>
      </w:r>
      <w:r w:rsidRPr="00B50086">
        <w:rPr>
          <w:rFonts w:ascii="Arial" w:hAnsi="Arial" w:cs="Arial"/>
        </w:rPr>
        <w:tab/>
      </w:r>
    </w:p>
    <w:p w:rsidR="00810D6D" w:rsidRPr="00B50086" w:rsidRDefault="003F4F90" w:rsidP="003F4F90">
      <w:pPr>
        <w:pStyle w:val="Paragrafoelenco"/>
        <w:tabs>
          <w:tab w:val="left" w:pos="426"/>
          <w:tab w:val="left" w:pos="851"/>
        </w:tabs>
        <w:ind w:left="142"/>
        <w:rPr>
          <w:rFonts w:ascii="Arial" w:hAnsi="Arial" w:cs="Arial"/>
        </w:rPr>
      </w:pPr>
      <w:r w:rsidRPr="00B50086">
        <w:rPr>
          <w:rFonts w:ascii="Arial" w:hAnsi="Arial" w:cs="Arial"/>
        </w:rPr>
        <w:tab/>
      </w:r>
      <w:r w:rsidRPr="00B50086">
        <w:rPr>
          <w:rFonts w:ascii="Arial" w:hAnsi="Arial" w:cs="Arial"/>
        </w:rPr>
        <w:tab/>
      </w:r>
      <w:r w:rsidR="00810D6D" w:rsidRPr="00B50086">
        <w:rPr>
          <w:rFonts w:ascii="Arial" w:hAnsi="Arial" w:cs="Arial"/>
        </w:rPr>
        <w:t xml:space="preserve">ed </w:t>
      </w:r>
      <w:r w:rsidR="00A5626B" w:rsidRPr="00B50086">
        <w:rPr>
          <w:rFonts w:ascii="Arial" w:hAnsi="Arial" w:cs="Arial"/>
        </w:rPr>
        <w:t>risulta</w:t>
      </w:r>
      <w:r w:rsidR="00810D6D" w:rsidRPr="00B50086">
        <w:rPr>
          <w:rFonts w:ascii="Arial" w:hAnsi="Arial" w:cs="Arial"/>
        </w:rPr>
        <w:t xml:space="preserve"> iscritta a</w:t>
      </w:r>
      <w:r w:rsidR="003A0950" w:rsidRPr="00B50086">
        <w:rPr>
          <w:rFonts w:ascii="Arial" w:hAnsi="Arial" w:cs="Arial"/>
        </w:rPr>
        <w:t>i seguenti enti</w:t>
      </w:r>
      <w:r w:rsidR="00810D6D" w:rsidRPr="00B5008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2612"/>
        <w:gridCol w:w="850"/>
        <w:gridCol w:w="1134"/>
        <w:gridCol w:w="2268"/>
      </w:tblGrid>
      <w:tr w:rsidR="00810D6D" w:rsidRPr="00B50086" w:rsidTr="003A0950">
        <w:trPr>
          <w:trHeight w:val="514"/>
        </w:trPr>
        <w:tc>
          <w:tcPr>
            <w:tcW w:w="776" w:type="dxa"/>
          </w:tcPr>
          <w:p w:rsidR="00810D6D" w:rsidRPr="00B50086" w:rsidRDefault="00810D6D" w:rsidP="00221C36">
            <w:pPr>
              <w:tabs>
                <w:tab w:val="left" w:pos="426"/>
              </w:tabs>
              <w:ind w:hanging="1"/>
              <w:rPr>
                <w:rFonts w:ascii="Arial" w:hAnsi="Arial" w:cs="Arial"/>
              </w:rPr>
            </w:pPr>
          </w:p>
        </w:tc>
        <w:tc>
          <w:tcPr>
            <w:tcW w:w="2069"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sede di</w:t>
            </w:r>
          </w:p>
        </w:tc>
        <w:tc>
          <w:tcPr>
            <w:tcW w:w="2612"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via</w:t>
            </w:r>
          </w:p>
        </w:tc>
        <w:tc>
          <w:tcPr>
            <w:tcW w:w="850"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n.</w:t>
            </w:r>
          </w:p>
        </w:tc>
        <w:tc>
          <w:tcPr>
            <w:tcW w:w="1134"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CAP</w:t>
            </w:r>
          </w:p>
        </w:tc>
        <w:tc>
          <w:tcPr>
            <w:tcW w:w="2268" w:type="dxa"/>
            <w:vAlign w:val="center"/>
          </w:tcPr>
          <w:p w:rsidR="00810D6D" w:rsidRPr="00B50086" w:rsidRDefault="00810D6D" w:rsidP="003A0950">
            <w:pPr>
              <w:tabs>
                <w:tab w:val="left" w:pos="426"/>
              </w:tabs>
              <w:ind w:hanging="1"/>
              <w:jc w:val="center"/>
              <w:rPr>
                <w:rFonts w:ascii="Arial" w:hAnsi="Arial" w:cs="Arial"/>
                <w:b/>
              </w:rPr>
            </w:pPr>
            <w:r w:rsidRPr="00B50086">
              <w:rPr>
                <w:rFonts w:ascii="Arial" w:hAnsi="Arial" w:cs="Arial"/>
                <w:b/>
              </w:rPr>
              <w:t>Matricola n.</w:t>
            </w:r>
          </w:p>
        </w:tc>
      </w:tr>
      <w:tr w:rsidR="00810D6D" w:rsidRPr="00B50086" w:rsidTr="00810D6D">
        <w:trPr>
          <w:trHeight w:val="510"/>
        </w:trPr>
        <w:tc>
          <w:tcPr>
            <w:tcW w:w="776" w:type="dxa"/>
          </w:tcPr>
          <w:p w:rsidR="00810D6D" w:rsidRPr="00B50086" w:rsidRDefault="00810D6D" w:rsidP="00221C36">
            <w:pPr>
              <w:pStyle w:val="Titolo5"/>
              <w:ind w:hanging="1"/>
              <w:rPr>
                <w:rFonts w:ascii="Arial" w:hAnsi="Arial" w:cs="Arial"/>
                <w:b/>
                <w:color w:val="000000" w:themeColor="text1"/>
              </w:rPr>
            </w:pPr>
            <w:r w:rsidRPr="00B50086">
              <w:rPr>
                <w:rFonts w:ascii="Arial" w:hAnsi="Arial" w:cs="Arial"/>
                <w:b/>
                <w:color w:val="000000" w:themeColor="text1"/>
              </w:rPr>
              <w:t>INPS</w:t>
            </w:r>
          </w:p>
        </w:tc>
        <w:tc>
          <w:tcPr>
            <w:tcW w:w="2069" w:type="dxa"/>
          </w:tcPr>
          <w:p w:rsidR="00810D6D" w:rsidRPr="00B50086" w:rsidRDefault="00810D6D" w:rsidP="00221C36">
            <w:pPr>
              <w:tabs>
                <w:tab w:val="left" w:pos="426"/>
              </w:tabs>
              <w:ind w:hanging="1"/>
              <w:rPr>
                <w:rFonts w:ascii="Arial" w:hAnsi="Arial" w:cs="Arial"/>
              </w:rPr>
            </w:pPr>
          </w:p>
        </w:tc>
        <w:tc>
          <w:tcPr>
            <w:tcW w:w="2612" w:type="dxa"/>
          </w:tcPr>
          <w:p w:rsidR="00810D6D" w:rsidRPr="00B50086" w:rsidRDefault="00810D6D" w:rsidP="00221C36">
            <w:pPr>
              <w:tabs>
                <w:tab w:val="left" w:pos="426"/>
              </w:tabs>
              <w:ind w:hanging="1"/>
              <w:rPr>
                <w:rFonts w:ascii="Arial" w:hAnsi="Arial" w:cs="Arial"/>
              </w:rPr>
            </w:pPr>
          </w:p>
        </w:tc>
        <w:tc>
          <w:tcPr>
            <w:tcW w:w="850" w:type="dxa"/>
          </w:tcPr>
          <w:p w:rsidR="00810D6D" w:rsidRPr="00B50086" w:rsidRDefault="00810D6D" w:rsidP="00221C36">
            <w:pPr>
              <w:tabs>
                <w:tab w:val="left" w:pos="426"/>
              </w:tabs>
              <w:ind w:hanging="1"/>
              <w:rPr>
                <w:rFonts w:ascii="Arial" w:hAnsi="Arial" w:cs="Arial"/>
              </w:rPr>
            </w:pPr>
          </w:p>
        </w:tc>
        <w:tc>
          <w:tcPr>
            <w:tcW w:w="1134" w:type="dxa"/>
          </w:tcPr>
          <w:p w:rsidR="00810D6D" w:rsidRPr="00B50086" w:rsidRDefault="00810D6D" w:rsidP="00221C36">
            <w:pPr>
              <w:tabs>
                <w:tab w:val="left" w:pos="426"/>
              </w:tabs>
              <w:ind w:hanging="1"/>
              <w:rPr>
                <w:rFonts w:ascii="Arial" w:hAnsi="Arial" w:cs="Arial"/>
              </w:rPr>
            </w:pPr>
          </w:p>
        </w:tc>
        <w:tc>
          <w:tcPr>
            <w:tcW w:w="2268" w:type="dxa"/>
          </w:tcPr>
          <w:p w:rsidR="00810D6D" w:rsidRPr="00B50086" w:rsidRDefault="00810D6D" w:rsidP="00221C36">
            <w:pPr>
              <w:tabs>
                <w:tab w:val="left" w:pos="426"/>
              </w:tabs>
              <w:ind w:hanging="1"/>
              <w:rPr>
                <w:rFonts w:ascii="Arial" w:hAnsi="Arial" w:cs="Arial"/>
              </w:rPr>
            </w:pPr>
          </w:p>
        </w:tc>
      </w:tr>
      <w:tr w:rsidR="00810D6D" w:rsidRPr="00B50086" w:rsidTr="00810D6D">
        <w:trPr>
          <w:trHeight w:val="503"/>
        </w:trPr>
        <w:tc>
          <w:tcPr>
            <w:tcW w:w="776" w:type="dxa"/>
          </w:tcPr>
          <w:p w:rsidR="00810D6D" w:rsidRPr="00B50086" w:rsidRDefault="00810D6D" w:rsidP="00221C36">
            <w:pPr>
              <w:tabs>
                <w:tab w:val="left" w:pos="426"/>
              </w:tabs>
              <w:ind w:hanging="1"/>
              <w:rPr>
                <w:rFonts w:ascii="Arial" w:hAnsi="Arial" w:cs="Arial"/>
              </w:rPr>
            </w:pPr>
          </w:p>
        </w:tc>
        <w:tc>
          <w:tcPr>
            <w:tcW w:w="2069" w:type="dxa"/>
          </w:tcPr>
          <w:p w:rsidR="00810D6D" w:rsidRPr="00B50086" w:rsidRDefault="00810D6D" w:rsidP="00221C36">
            <w:pPr>
              <w:tabs>
                <w:tab w:val="left" w:pos="426"/>
              </w:tabs>
              <w:ind w:hanging="1"/>
              <w:rPr>
                <w:rFonts w:ascii="Arial" w:hAnsi="Arial" w:cs="Arial"/>
              </w:rPr>
            </w:pPr>
          </w:p>
        </w:tc>
        <w:tc>
          <w:tcPr>
            <w:tcW w:w="2612" w:type="dxa"/>
          </w:tcPr>
          <w:p w:rsidR="00810D6D" w:rsidRPr="00B50086" w:rsidRDefault="00810D6D" w:rsidP="00221C36">
            <w:pPr>
              <w:tabs>
                <w:tab w:val="left" w:pos="426"/>
              </w:tabs>
              <w:ind w:hanging="1"/>
              <w:rPr>
                <w:rFonts w:ascii="Arial" w:hAnsi="Arial" w:cs="Arial"/>
              </w:rPr>
            </w:pPr>
          </w:p>
        </w:tc>
        <w:tc>
          <w:tcPr>
            <w:tcW w:w="850" w:type="dxa"/>
          </w:tcPr>
          <w:p w:rsidR="00810D6D" w:rsidRPr="00B50086" w:rsidRDefault="00810D6D" w:rsidP="00221C36">
            <w:pPr>
              <w:tabs>
                <w:tab w:val="left" w:pos="426"/>
              </w:tabs>
              <w:ind w:hanging="1"/>
              <w:rPr>
                <w:rFonts w:ascii="Arial" w:hAnsi="Arial" w:cs="Arial"/>
              </w:rPr>
            </w:pPr>
          </w:p>
        </w:tc>
        <w:tc>
          <w:tcPr>
            <w:tcW w:w="1134" w:type="dxa"/>
          </w:tcPr>
          <w:p w:rsidR="00810D6D" w:rsidRPr="00B50086" w:rsidRDefault="00810D6D" w:rsidP="00221C36">
            <w:pPr>
              <w:tabs>
                <w:tab w:val="left" w:pos="426"/>
              </w:tabs>
              <w:ind w:hanging="1"/>
              <w:rPr>
                <w:rFonts w:ascii="Arial" w:hAnsi="Arial" w:cs="Arial"/>
              </w:rPr>
            </w:pPr>
          </w:p>
        </w:tc>
        <w:tc>
          <w:tcPr>
            <w:tcW w:w="2268" w:type="dxa"/>
          </w:tcPr>
          <w:p w:rsidR="00810D6D" w:rsidRPr="00B50086" w:rsidRDefault="00810D6D" w:rsidP="00221C36">
            <w:pPr>
              <w:tabs>
                <w:tab w:val="left" w:pos="426"/>
              </w:tabs>
              <w:ind w:hanging="1"/>
              <w:rPr>
                <w:rFonts w:ascii="Arial" w:hAnsi="Arial" w:cs="Arial"/>
              </w:rPr>
            </w:pPr>
          </w:p>
        </w:tc>
      </w:tr>
    </w:tbl>
    <w:p w:rsidR="00810D6D" w:rsidRPr="00B50086" w:rsidRDefault="00810D6D" w:rsidP="00810D6D">
      <w:pPr>
        <w:pStyle w:val="Paragrafoelenco"/>
        <w:tabs>
          <w:tab w:val="left" w:pos="776"/>
          <w:tab w:val="left" w:pos="2845"/>
          <w:tab w:val="left" w:pos="3820"/>
          <w:tab w:val="left" w:pos="5920"/>
          <w:tab w:val="left" w:pos="6595"/>
          <w:tab w:val="left" w:pos="8620"/>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94"/>
        <w:gridCol w:w="1984"/>
        <w:gridCol w:w="567"/>
        <w:gridCol w:w="830"/>
        <w:gridCol w:w="1200"/>
        <w:gridCol w:w="2364"/>
      </w:tblGrid>
      <w:tr w:rsidR="003A0950" w:rsidRPr="00B50086" w:rsidTr="003A0950">
        <w:trPr>
          <w:trHeight w:val="510"/>
        </w:trPr>
        <w:tc>
          <w:tcPr>
            <w:tcW w:w="970" w:type="dxa"/>
          </w:tcPr>
          <w:p w:rsidR="003A0950" w:rsidRPr="00B50086" w:rsidRDefault="003A0950" w:rsidP="00221C36">
            <w:pPr>
              <w:tabs>
                <w:tab w:val="left" w:pos="426"/>
              </w:tabs>
              <w:ind w:hanging="1"/>
              <w:rPr>
                <w:rFonts w:ascii="Arial" w:hAnsi="Arial" w:cs="Arial"/>
                <w:color w:val="000000" w:themeColor="text1"/>
              </w:rPr>
            </w:pPr>
          </w:p>
        </w:tc>
        <w:tc>
          <w:tcPr>
            <w:tcW w:w="179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sede di</w:t>
            </w:r>
          </w:p>
        </w:tc>
        <w:tc>
          <w:tcPr>
            <w:tcW w:w="1984"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via</w:t>
            </w:r>
          </w:p>
        </w:tc>
        <w:tc>
          <w:tcPr>
            <w:tcW w:w="567"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n.</w:t>
            </w:r>
          </w:p>
        </w:tc>
        <w:tc>
          <w:tcPr>
            <w:tcW w:w="830" w:type="dxa"/>
            <w:vAlign w:val="center"/>
          </w:tcPr>
          <w:p w:rsidR="003A0950" w:rsidRPr="00B50086" w:rsidRDefault="003A0950" w:rsidP="00221C36">
            <w:pPr>
              <w:tabs>
                <w:tab w:val="left" w:pos="426"/>
              </w:tabs>
              <w:ind w:hanging="1"/>
              <w:jc w:val="center"/>
              <w:rPr>
                <w:rFonts w:ascii="Arial" w:hAnsi="Arial" w:cs="Arial"/>
                <w:b/>
              </w:rPr>
            </w:pPr>
            <w:r w:rsidRPr="00B50086">
              <w:rPr>
                <w:rFonts w:ascii="Arial" w:hAnsi="Arial" w:cs="Arial"/>
                <w:b/>
              </w:rPr>
              <w:t>CAP</w:t>
            </w:r>
          </w:p>
        </w:tc>
        <w:tc>
          <w:tcPr>
            <w:tcW w:w="1200"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Codice ditta n.</w:t>
            </w:r>
          </w:p>
        </w:tc>
        <w:tc>
          <w:tcPr>
            <w:tcW w:w="236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PAT</w:t>
            </w:r>
          </w:p>
        </w:tc>
      </w:tr>
      <w:tr w:rsidR="00810D6D" w:rsidRPr="00B50086" w:rsidTr="003A0950">
        <w:trPr>
          <w:trHeight w:val="503"/>
        </w:trPr>
        <w:tc>
          <w:tcPr>
            <w:tcW w:w="970" w:type="dxa"/>
          </w:tcPr>
          <w:p w:rsidR="00810D6D" w:rsidRPr="00B50086" w:rsidRDefault="00810D6D" w:rsidP="00221C36">
            <w:pPr>
              <w:pStyle w:val="Titolo5"/>
              <w:ind w:hanging="1"/>
              <w:rPr>
                <w:rFonts w:ascii="Arial" w:hAnsi="Arial" w:cs="Arial"/>
                <w:b/>
                <w:color w:val="000000" w:themeColor="text1"/>
              </w:rPr>
            </w:pPr>
            <w:r w:rsidRPr="00B50086">
              <w:rPr>
                <w:rFonts w:ascii="Arial" w:hAnsi="Arial" w:cs="Arial"/>
                <w:b/>
                <w:color w:val="000000" w:themeColor="text1"/>
              </w:rPr>
              <w:t>INAIL</w:t>
            </w:r>
          </w:p>
        </w:tc>
        <w:tc>
          <w:tcPr>
            <w:tcW w:w="1794" w:type="dxa"/>
          </w:tcPr>
          <w:p w:rsidR="00810D6D" w:rsidRPr="00B50086" w:rsidRDefault="00810D6D" w:rsidP="00221C36">
            <w:pPr>
              <w:tabs>
                <w:tab w:val="left" w:pos="426"/>
              </w:tabs>
              <w:ind w:hanging="1"/>
              <w:rPr>
                <w:rFonts w:ascii="Arial" w:hAnsi="Arial" w:cs="Arial"/>
              </w:rPr>
            </w:pPr>
          </w:p>
        </w:tc>
        <w:tc>
          <w:tcPr>
            <w:tcW w:w="1984" w:type="dxa"/>
          </w:tcPr>
          <w:p w:rsidR="00810D6D" w:rsidRPr="00B50086" w:rsidRDefault="00810D6D" w:rsidP="00221C36">
            <w:pPr>
              <w:tabs>
                <w:tab w:val="left" w:pos="426"/>
              </w:tabs>
              <w:ind w:hanging="1"/>
              <w:rPr>
                <w:rFonts w:ascii="Arial" w:hAnsi="Arial" w:cs="Arial"/>
              </w:rPr>
            </w:pPr>
          </w:p>
        </w:tc>
        <w:tc>
          <w:tcPr>
            <w:tcW w:w="567" w:type="dxa"/>
          </w:tcPr>
          <w:p w:rsidR="00810D6D" w:rsidRPr="00B50086" w:rsidRDefault="00810D6D" w:rsidP="00221C36">
            <w:pPr>
              <w:tabs>
                <w:tab w:val="left" w:pos="426"/>
              </w:tabs>
              <w:ind w:hanging="1"/>
              <w:rPr>
                <w:rFonts w:ascii="Arial" w:hAnsi="Arial" w:cs="Arial"/>
              </w:rPr>
            </w:pPr>
          </w:p>
        </w:tc>
        <w:tc>
          <w:tcPr>
            <w:tcW w:w="830" w:type="dxa"/>
          </w:tcPr>
          <w:p w:rsidR="00810D6D" w:rsidRPr="00B50086" w:rsidRDefault="00810D6D" w:rsidP="00221C36">
            <w:pPr>
              <w:tabs>
                <w:tab w:val="left" w:pos="426"/>
              </w:tabs>
              <w:ind w:hanging="1"/>
              <w:rPr>
                <w:rFonts w:ascii="Arial" w:hAnsi="Arial" w:cs="Arial"/>
              </w:rPr>
            </w:pPr>
          </w:p>
        </w:tc>
        <w:tc>
          <w:tcPr>
            <w:tcW w:w="1200" w:type="dxa"/>
          </w:tcPr>
          <w:p w:rsidR="00810D6D" w:rsidRPr="00B50086" w:rsidRDefault="00810D6D" w:rsidP="00221C36">
            <w:pPr>
              <w:tabs>
                <w:tab w:val="left" w:pos="426"/>
              </w:tabs>
              <w:ind w:hanging="1"/>
              <w:rPr>
                <w:rFonts w:ascii="Arial" w:hAnsi="Arial" w:cs="Arial"/>
              </w:rPr>
            </w:pPr>
          </w:p>
        </w:tc>
        <w:tc>
          <w:tcPr>
            <w:tcW w:w="2364" w:type="dxa"/>
          </w:tcPr>
          <w:p w:rsidR="00810D6D" w:rsidRPr="00B50086" w:rsidRDefault="00810D6D" w:rsidP="00221C36">
            <w:pPr>
              <w:tabs>
                <w:tab w:val="left" w:pos="426"/>
              </w:tabs>
              <w:ind w:hanging="1"/>
              <w:rPr>
                <w:rFonts w:ascii="Arial" w:hAnsi="Arial" w:cs="Arial"/>
              </w:rPr>
            </w:pPr>
          </w:p>
        </w:tc>
      </w:tr>
      <w:tr w:rsidR="00810D6D" w:rsidRPr="00B50086" w:rsidTr="003A0950">
        <w:trPr>
          <w:trHeight w:val="503"/>
        </w:trPr>
        <w:tc>
          <w:tcPr>
            <w:tcW w:w="970" w:type="dxa"/>
          </w:tcPr>
          <w:p w:rsidR="00810D6D" w:rsidRPr="00B50086" w:rsidRDefault="00810D6D" w:rsidP="00221C36">
            <w:pPr>
              <w:tabs>
                <w:tab w:val="left" w:pos="426"/>
              </w:tabs>
              <w:ind w:hanging="1"/>
              <w:rPr>
                <w:rFonts w:ascii="Arial" w:hAnsi="Arial" w:cs="Arial"/>
                <w:color w:val="000000" w:themeColor="text1"/>
              </w:rPr>
            </w:pPr>
          </w:p>
        </w:tc>
        <w:tc>
          <w:tcPr>
            <w:tcW w:w="1794" w:type="dxa"/>
          </w:tcPr>
          <w:p w:rsidR="00810D6D" w:rsidRPr="00B50086" w:rsidRDefault="00810D6D" w:rsidP="00221C36">
            <w:pPr>
              <w:tabs>
                <w:tab w:val="left" w:pos="426"/>
              </w:tabs>
              <w:ind w:hanging="1"/>
              <w:rPr>
                <w:rFonts w:ascii="Arial" w:hAnsi="Arial" w:cs="Arial"/>
              </w:rPr>
            </w:pPr>
          </w:p>
        </w:tc>
        <w:tc>
          <w:tcPr>
            <w:tcW w:w="1984" w:type="dxa"/>
          </w:tcPr>
          <w:p w:rsidR="00810D6D" w:rsidRPr="00B50086" w:rsidRDefault="00810D6D" w:rsidP="00221C36">
            <w:pPr>
              <w:tabs>
                <w:tab w:val="left" w:pos="426"/>
              </w:tabs>
              <w:ind w:hanging="1"/>
              <w:rPr>
                <w:rFonts w:ascii="Arial" w:hAnsi="Arial" w:cs="Arial"/>
              </w:rPr>
            </w:pPr>
          </w:p>
        </w:tc>
        <w:tc>
          <w:tcPr>
            <w:tcW w:w="567" w:type="dxa"/>
          </w:tcPr>
          <w:p w:rsidR="00810D6D" w:rsidRPr="00B50086" w:rsidRDefault="00810D6D" w:rsidP="00221C36">
            <w:pPr>
              <w:tabs>
                <w:tab w:val="left" w:pos="426"/>
              </w:tabs>
              <w:ind w:hanging="1"/>
              <w:rPr>
                <w:rFonts w:ascii="Arial" w:hAnsi="Arial" w:cs="Arial"/>
              </w:rPr>
            </w:pPr>
          </w:p>
        </w:tc>
        <w:tc>
          <w:tcPr>
            <w:tcW w:w="830" w:type="dxa"/>
          </w:tcPr>
          <w:p w:rsidR="00810D6D" w:rsidRPr="00B50086" w:rsidRDefault="00810D6D" w:rsidP="00221C36">
            <w:pPr>
              <w:tabs>
                <w:tab w:val="left" w:pos="426"/>
              </w:tabs>
              <w:ind w:hanging="1"/>
              <w:rPr>
                <w:rFonts w:ascii="Arial" w:hAnsi="Arial" w:cs="Arial"/>
              </w:rPr>
            </w:pPr>
          </w:p>
        </w:tc>
        <w:tc>
          <w:tcPr>
            <w:tcW w:w="1200" w:type="dxa"/>
          </w:tcPr>
          <w:p w:rsidR="00810D6D" w:rsidRPr="00B50086" w:rsidRDefault="00810D6D" w:rsidP="00221C36">
            <w:pPr>
              <w:tabs>
                <w:tab w:val="left" w:pos="426"/>
              </w:tabs>
              <w:ind w:hanging="1"/>
              <w:rPr>
                <w:rFonts w:ascii="Arial" w:hAnsi="Arial" w:cs="Arial"/>
              </w:rPr>
            </w:pPr>
          </w:p>
        </w:tc>
        <w:tc>
          <w:tcPr>
            <w:tcW w:w="2364" w:type="dxa"/>
          </w:tcPr>
          <w:p w:rsidR="00810D6D" w:rsidRPr="00B50086" w:rsidRDefault="00810D6D" w:rsidP="00221C36">
            <w:pPr>
              <w:tabs>
                <w:tab w:val="left" w:pos="426"/>
              </w:tabs>
              <w:ind w:hanging="1"/>
              <w:rPr>
                <w:rFonts w:ascii="Arial" w:hAnsi="Arial" w:cs="Arial"/>
              </w:rPr>
            </w:pPr>
          </w:p>
        </w:tc>
      </w:tr>
    </w:tbl>
    <w:p w:rsidR="00810D6D" w:rsidRPr="00B50086" w:rsidRDefault="00810D6D" w:rsidP="00A1050B">
      <w:pPr>
        <w:pStyle w:val="Paragrafoelenco"/>
        <w:tabs>
          <w:tab w:val="left" w:pos="426"/>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340"/>
        <w:gridCol w:w="2005"/>
        <w:gridCol w:w="851"/>
        <w:gridCol w:w="1104"/>
        <w:gridCol w:w="2439"/>
      </w:tblGrid>
      <w:tr w:rsidR="003A0950" w:rsidRPr="00B50086" w:rsidTr="003A0950">
        <w:trPr>
          <w:cantSplit/>
          <w:trHeight w:val="510"/>
        </w:trPr>
        <w:tc>
          <w:tcPr>
            <w:tcW w:w="970" w:type="dxa"/>
          </w:tcPr>
          <w:p w:rsidR="003A0950" w:rsidRPr="00B50086" w:rsidRDefault="003A0950" w:rsidP="00221C36">
            <w:pPr>
              <w:tabs>
                <w:tab w:val="left" w:pos="426"/>
              </w:tabs>
              <w:ind w:hanging="1"/>
              <w:rPr>
                <w:rFonts w:ascii="Arial" w:hAnsi="Arial" w:cs="Arial"/>
              </w:rPr>
            </w:pPr>
          </w:p>
        </w:tc>
        <w:tc>
          <w:tcPr>
            <w:tcW w:w="2340"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denominazione sede della cassa edile</w:t>
            </w:r>
          </w:p>
        </w:tc>
        <w:tc>
          <w:tcPr>
            <w:tcW w:w="2005"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via</w:t>
            </w:r>
          </w:p>
        </w:tc>
        <w:tc>
          <w:tcPr>
            <w:tcW w:w="851"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n.</w:t>
            </w:r>
          </w:p>
        </w:tc>
        <w:tc>
          <w:tcPr>
            <w:tcW w:w="1104"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CAP</w:t>
            </w:r>
          </w:p>
        </w:tc>
        <w:tc>
          <w:tcPr>
            <w:tcW w:w="2439" w:type="dxa"/>
            <w:vAlign w:val="center"/>
          </w:tcPr>
          <w:p w:rsidR="003A0950" w:rsidRPr="00B50086" w:rsidRDefault="003A0950" w:rsidP="003A0950">
            <w:pPr>
              <w:tabs>
                <w:tab w:val="left" w:pos="426"/>
              </w:tabs>
              <w:ind w:hanging="1"/>
              <w:jc w:val="center"/>
              <w:rPr>
                <w:rFonts w:ascii="Arial" w:hAnsi="Arial" w:cs="Arial"/>
                <w:b/>
              </w:rPr>
            </w:pPr>
            <w:r w:rsidRPr="00B50086">
              <w:rPr>
                <w:rFonts w:ascii="Arial" w:hAnsi="Arial" w:cs="Arial"/>
                <w:b/>
              </w:rPr>
              <w:t>Matricola n.</w:t>
            </w:r>
          </w:p>
        </w:tc>
      </w:tr>
      <w:tr w:rsidR="00810D6D" w:rsidRPr="00B50086" w:rsidTr="003A0950">
        <w:trPr>
          <w:cantSplit/>
          <w:trHeight w:val="503"/>
        </w:trPr>
        <w:tc>
          <w:tcPr>
            <w:tcW w:w="970" w:type="dxa"/>
          </w:tcPr>
          <w:p w:rsidR="00810D6D" w:rsidRPr="00B50086" w:rsidRDefault="00810D6D" w:rsidP="00221C36">
            <w:pPr>
              <w:tabs>
                <w:tab w:val="left" w:pos="426"/>
              </w:tabs>
              <w:ind w:hanging="1"/>
              <w:rPr>
                <w:rFonts w:ascii="Arial" w:hAnsi="Arial" w:cs="Arial"/>
                <w:b/>
                <w:bCs/>
              </w:rPr>
            </w:pPr>
            <w:r w:rsidRPr="00B50086">
              <w:rPr>
                <w:rFonts w:ascii="Arial" w:hAnsi="Arial" w:cs="Arial"/>
                <w:b/>
                <w:bCs/>
              </w:rPr>
              <w:lastRenderedPageBreak/>
              <w:t>CASSA EDILE</w:t>
            </w:r>
          </w:p>
        </w:tc>
        <w:tc>
          <w:tcPr>
            <w:tcW w:w="2340" w:type="dxa"/>
          </w:tcPr>
          <w:p w:rsidR="00810D6D" w:rsidRPr="00B50086" w:rsidRDefault="00810D6D" w:rsidP="00221C36">
            <w:pPr>
              <w:tabs>
                <w:tab w:val="left" w:pos="426"/>
              </w:tabs>
              <w:ind w:hanging="1"/>
              <w:rPr>
                <w:rFonts w:ascii="Arial" w:hAnsi="Arial" w:cs="Arial"/>
              </w:rPr>
            </w:pPr>
          </w:p>
        </w:tc>
        <w:tc>
          <w:tcPr>
            <w:tcW w:w="2005" w:type="dxa"/>
          </w:tcPr>
          <w:p w:rsidR="00810D6D" w:rsidRPr="00B50086" w:rsidRDefault="00810D6D" w:rsidP="00221C36">
            <w:pPr>
              <w:tabs>
                <w:tab w:val="left" w:pos="426"/>
              </w:tabs>
              <w:ind w:hanging="1"/>
              <w:rPr>
                <w:rFonts w:ascii="Arial" w:hAnsi="Arial" w:cs="Arial"/>
              </w:rPr>
            </w:pPr>
          </w:p>
        </w:tc>
        <w:tc>
          <w:tcPr>
            <w:tcW w:w="851" w:type="dxa"/>
          </w:tcPr>
          <w:p w:rsidR="00810D6D" w:rsidRPr="00B50086" w:rsidRDefault="00810D6D" w:rsidP="00221C36">
            <w:pPr>
              <w:tabs>
                <w:tab w:val="left" w:pos="426"/>
              </w:tabs>
              <w:ind w:hanging="1"/>
              <w:rPr>
                <w:rFonts w:ascii="Arial" w:hAnsi="Arial" w:cs="Arial"/>
              </w:rPr>
            </w:pPr>
          </w:p>
        </w:tc>
        <w:tc>
          <w:tcPr>
            <w:tcW w:w="1104" w:type="dxa"/>
          </w:tcPr>
          <w:p w:rsidR="00810D6D" w:rsidRPr="00B50086" w:rsidRDefault="00810D6D" w:rsidP="00221C36">
            <w:pPr>
              <w:tabs>
                <w:tab w:val="left" w:pos="426"/>
              </w:tabs>
              <w:ind w:hanging="1"/>
              <w:rPr>
                <w:rFonts w:ascii="Arial" w:hAnsi="Arial" w:cs="Arial"/>
              </w:rPr>
            </w:pPr>
          </w:p>
        </w:tc>
        <w:tc>
          <w:tcPr>
            <w:tcW w:w="2439" w:type="dxa"/>
          </w:tcPr>
          <w:p w:rsidR="00810D6D" w:rsidRPr="00B50086" w:rsidRDefault="00810D6D" w:rsidP="00221C36">
            <w:pPr>
              <w:tabs>
                <w:tab w:val="left" w:pos="426"/>
              </w:tabs>
              <w:ind w:hanging="1"/>
              <w:rPr>
                <w:rFonts w:ascii="Arial" w:hAnsi="Arial" w:cs="Arial"/>
              </w:rPr>
            </w:pPr>
          </w:p>
        </w:tc>
      </w:tr>
      <w:tr w:rsidR="00810D6D" w:rsidRPr="00B50086" w:rsidTr="003A0950">
        <w:trPr>
          <w:cantSplit/>
          <w:trHeight w:val="503"/>
        </w:trPr>
        <w:tc>
          <w:tcPr>
            <w:tcW w:w="970" w:type="dxa"/>
          </w:tcPr>
          <w:p w:rsidR="00810D6D" w:rsidRPr="00B50086" w:rsidRDefault="00A5626B" w:rsidP="00221C36">
            <w:pPr>
              <w:tabs>
                <w:tab w:val="left" w:pos="426"/>
              </w:tabs>
              <w:ind w:hanging="1"/>
              <w:rPr>
                <w:rFonts w:ascii="Arial" w:hAnsi="Arial" w:cs="Arial"/>
              </w:rPr>
            </w:pPr>
            <w:r w:rsidRPr="00B50086">
              <w:rPr>
                <w:rFonts w:ascii="Arial" w:hAnsi="Arial" w:cs="Arial"/>
              </w:rPr>
              <w:t>……………</w:t>
            </w:r>
          </w:p>
        </w:tc>
        <w:tc>
          <w:tcPr>
            <w:tcW w:w="2340" w:type="dxa"/>
          </w:tcPr>
          <w:p w:rsidR="00810D6D" w:rsidRPr="00B50086" w:rsidRDefault="00810D6D" w:rsidP="00221C36">
            <w:pPr>
              <w:tabs>
                <w:tab w:val="left" w:pos="426"/>
              </w:tabs>
              <w:ind w:hanging="1"/>
              <w:rPr>
                <w:rFonts w:ascii="Arial" w:hAnsi="Arial" w:cs="Arial"/>
              </w:rPr>
            </w:pPr>
          </w:p>
        </w:tc>
        <w:tc>
          <w:tcPr>
            <w:tcW w:w="2005" w:type="dxa"/>
          </w:tcPr>
          <w:p w:rsidR="00810D6D" w:rsidRPr="00B50086" w:rsidRDefault="00810D6D" w:rsidP="00221C36">
            <w:pPr>
              <w:tabs>
                <w:tab w:val="left" w:pos="426"/>
              </w:tabs>
              <w:ind w:hanging="1"/>
              <w:rPr>
                <w:rFonts w:ascii="Arial" w:hAnsi="Arial" w:cs="Arial"/>
              </w:rPr>
            </w:pPr>
          </w:p>
        </w:tc>
        <w:tc>
          <w:tcPr>
            <w:tcW w:w="851" w:type="dxa"/>
          </w:tcPr>
          <w:p w:rsidR="00810D6D" w:rsidRPr="00B50086" w:rsidRDefault="00810D6D" w:rsidP="00221C36">
            <w:pPr>
              <w:tabs>
                <w:tab w:val="left" w:pos="426"/>
              </w:tabs>
              <w:ind w:hanging="1"/>
              <w:rPr>
                <w:rFonts w:ascii="Arial" w:hAnsi="Arial" w:cs="Arial"/>
              </w:rPr>
            </w:pPr>
          </w:p>
        </w:tc>
        <w:tc>
          <w:tcPr>
            <w:tcW w:w="1104" w:type="dxa"/>
          </w:tcPr>
          <w:p w:rsidR="00810D6D" w:rsidRPr="00B50086" w:rsidRDefault="00810D6D" w:rsidP="00221C36">
            <w:pPr>
              <w:tabs>
                <w:tab w:val="left" w:pos="426"/>
              </w:tabs>
              <w:ind w:hanging="1"/>
              <w:rPr>
                <w:rFonts w:ascii="Arial" w:hAnsi="Arial" w:cs="Arial"/>
              </w:rPr>
            </w:pPr>
          </w:p>
        </w:tc>
        <w:tc>
          <w:tcPr>
            <w:tcW w:w="2439" w:type="dxa"/>
          </w:tcPr>
          <w:p w:rsidR="00810D6D" w:rsidRPr="00B50086" w:rsidRDefault="00810D6D" w:rsidP="00221C36">
            <w:pPr>
              <w:tabs>
                <w:tab w:val="left" w:pos="426"/>
              </w:tabs>
              <w:ind w:hanging="1"/>
              <w:rPr>
                <w:rFonts w:ascii="Arial" w:hAnsi="Arial" w:cs="Arial"/>
              </w:rPr>
            </w:pPr>
          </w:p>
        </w:tc>
      </w:tr>
    </w:tbl>
    <w:p w:rsidR="00810D6D" w:rsidRPr="00B50086" w:rsidRDefault="00810D6D" w:rsidP="00810D6D">
      <w:pPr>
        <w:spacing w:after="120" w:line="240" w:lineRule="auto"/>
        <w:ind w:left="993"/>
        <w:rPr>
          <w:rFonts w:ascii="Arial" w:hAnsi="Arial" w:cs="Arial"/>
          <w:highlight w:val="yellow"/>
        </w:rPr>
      </w:pPr>
    </w:p>
    <w:p w:rsidR="007203A2" w:rsidRPr="00B50086" w:rsidRDefault="007203A2" w:rsidP="007203A2">
      <w:pPr>
        <w:pStyle w:val="PS"/>
        <w:rPr>
          <w:rFonts w:ascii="Arial" w:hAnsi="Arial" w:cs="Arial"/>
          <w:sz w:val="22"/>
          <w:szCs w:val="22"/>
        </w:rPr>
      </w:pPr>
    </w:p>
    <w:p w:rsidR="007203A2" w:rsidRPr="00B50086" w:rsidRDefault="007203A2" w:rsidP="003F4F90">
      <w:pPr>
        <w:pStyle w:val="Paragrafoelenco"/>
        <w:keepLines/>
        <w:numPr>
          <w:ilvl w:val="0"/>
          <w:numId w:val="3"/>
        </w:numPr>
        <w:spacing w:after="120" w:line="240" w:lineRule="auto"/>
        <w:ind w:left="993" w:hanging="425"/>
        <w:rPr>
          <w:rFonts w:ascii="Arial" w:hAnsi="Arial" w:cs="Arial"/>
          <w:lang w:eastAsia="it-IT"/>
        </w:rPr>
      </w:pPr>
      <w:r w:rsidRPr="00B50086">
        <w:rPr>
          <w:rFonts w:ascii="Arial" w:hAnsi="Arial" w:cs="Arial"/>
          <w:lang w:eastAsia="it-IT"/>
        </w:rPr>
        <w:t xml:space="preserve">di essere edotto degli obblighi derivanti dal codice di comportamento adottato dall’Università, </w:t>
      </w:r>
      <w:r w:rsidRPr="00B50086">
        <w:rPr>
          <w:rFonts w:ascii="Arial" w:hAnsi="Arial" w:cs="Arial"/>
        </w:rPr>
        <w:t>approvato dal Senato Accademico del 22 gennaio 2014 e dal Consiglio di Amministrazione del 29 gennaio 2014 (</w:t>
      </w:r>
      <w:hyperlink r:id="rId9" w:history="1">
        <w:r w:rsidRPr="00B50086">
          <w:rPr>
            <w:rStyle w:val="Collegamentoipertestuale"/>
            <w:rFonts w:ascii="Arial" w:hAnsi="Arial" w:cs="Arial"/>
          </w:rPr>
          <w:t>http://www.unife.it/at/disp_gen/atti-generali/codice-disciplinare-e-codice-di-condotta/codice-di-comportamento-unife</w:t>
        </w:r>
      </w:hyperlink>
      <w:r w:rsidRPr="00B50086">
        <w:rPr>
          <w:rFonts w:ascii="Arial" w:hAnsi="Arial" w:cs="Arial"/>
        </w:rPr>
        <w:t xml:space="preserve">) </w:t>
      </w:r>
      <w:r w:rsidRPr="00B50086">
        <w:rPr>
          <w:rFonts w:ascii="Arial" w:hAnsi="Arial" w:cs="Arial"/>
          <w:lang w:eastAsia="it-IT"/>
        </w:rPr>
        <w:t>e si impegn</w:t>
      </w:r>
      <w:r w:rsidR="00B549C0" w:rsidRPr="00B50086">
        <w:rPr>
          <w:rFonts w:ascii="Arial" w:hAnsi="Arial" w:cs="Arial"/>
          <w:lang w:eastAsia="it-IT"/>
        </w:rPr>
        <w:t>a, in caso di aggiudicazione, a</w:t>
      </w:r>
      <w:r w:rsidRPr="00B50086">
        <w:rPr>
          <w:rFonts w:ascii="Arial" w:hAnsi="Arial" w:cs="Arial"/>
          <w:lang w:eastAsia="it-IT"/>
        </w:rPr>
        <w:t xml:space="preserve"> osservare e a far osservare ai propri</w:t>
      </w:r>
      <w:r w:rsidRPr="00B50086">
        <w:rPr>
          <w:rFonts w:ascii="Arial" w:hAnsi="Arial" w:cs="Arial"/>
          <w:i/>
          <w:lang w:eastAsia="it-IT"/>
        </w:rPr>
        <w:t xml:space="preserve"> </w:t>
      </w:r>
      <w:r w:rsidRPr="00B50086">
        <w:rPr>
          <w:rFonts w:ascii="Arial" w:hAnsi="Arial" w:cs="Arial"/>
          <w:lang w:eastAsia="it-IT"/>
        </w:rPr>
        <w:t xml:space="preserve">dipendenti e collaboratori il suddetto codice, pena la risoluzione del contratto; </w:t>
      </w:r>
    </w:p>
    <w:p w:rsidR="00EA2DC9" w:rsidRPr="00B50086" w:rsidRDefault="00EA2DC9" w:rsidP="00EA2DC9">
      <w:pPr>
        <w:pStyle w:val="Paragrafoelenco"/>
        <w:keepLines/>
        <w:spacing w:after="120" w:line="240" w:lineRule="auto"/>
        <w:ind w:left="426"/>
        <w:rPr>
          <w:rFonts w:ascii="Arial" w:hAnsi="Arial" w:cs="Arial"/>
          <w:lang w:eastAsia="it-IT"/>
        </w:rPr>
      </w:pPr>
    </w:p>
    <w:p w:rsidR="007203A2" w:rsidRPr="00B50086" w:rsidRDefault="0020530D" w:rsidP="003F4F90">
      <w:pPr>
        <w:pStyle w:val="Paragrafoelenco"/>
        <w:keepLines/>
        <w:numPr>
          <w:ilvl w:val="0"/>
          <w:numId w:val="3"/>
        </w:numPr>
        <w:spacing w:after="120" w:line="240" w:lineRule="auto"/>
        <w:ind w:left="993" w:hanging="425"/>
        <w:rPr>
          <w:rFonts w:ascii="Arial" w:hAnsi="Arial" w:cs="Arial"/>
        </w:rPr>
      </w:pPr>
      <w:r w:rsidRPr="00B50086">
        <w:rPr>
          <w:rFonts w:ascii="Arial" w:hAnsi="Arial" w:cs="Arial"/>
          <w:lang w:eastAsia="it-IT"/>
        </w:rPr>
        <w:t>di impegnarsi</w:t>
      </w:r>
      <w:r w:rsidR="007203A2" w:rsidRPr="00B50086">
        <w:rPr>
          <w:rFonts w:ascii="Arial" w:hAnsi="Arial" w:cs="Arial"/>
        </w:rPr>
        <w:t xml:space="preserve"> a sottoscrivere la dichiarazione di conformità agli standard sociali minimi di cui all’allegato I al decreto del Ministero dell’ambiente e della tutela del territor</w:t>
      </w:r>
      <w:r w:rsidR="00EA2DC9" w:rsidRPr="00B50086">
        <w:rPr>
          <w:rFonts w:ascii="Arial" w:hAnsi="Arial" w:cs="Arial"/>
        </w:rPr>
        <w:t>io e del mare del 6 giugno 2012.</w:t>
      </w:r>
    </w:p>
    <w:p w:rsidR="00A95E95" w:rsidRPr="00B50086" w:rsidRDefault="00A95E95" w:rsidP="00A95E95">
      <w:pPr>
        <w:pStyle w:val="Paragrafoelenco"/>
        <w:rPr>
          <w:rFonts w:ascii="Arial" w:hAnsi="Arial" w:cs="Arial"/>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tabs>
          <w:tab w:val="left" w:pos="360"/>
        </w:tabs>
        <w:spacing w:after="0" w:line="240" w:lineRule="auto"/>
        <w:ind w:left="360"/>
        <w:rPr>
          <w:rFonts w:ascii="Arial" w:hAnsi="Arial" w:cs="Arial"/>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EA2DC9" w:rsidRP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r w:rsidRPr="00EA2DC9">
        <w:rPr>
          <w:rFonts w:ascii="Arial" w:hAnsi="Arial" w:cs="Arial"/>
          <w:lang w:eastAsia="en-US"/>
        </w:rPr>
        <w:footnoteReference w:id="7"/>
      </w:r>
    </w:p>
    <w:sectPr w:rsidR="00EA2DC9" w:rsidRPr="00EA2DC9" w:rsidSect="00CF0B4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3E3BCC">
          <w:rPr>
            <w:noProof/>
          </w:rPr>
          <w:t>8</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 w:id="1">
    <w:p w:rsidR="00B95F06" w:rsidRPr="00B95F06" w:rsidRDefault="00B95F06" w:rsidP="004B1513">
      <w:pPr>
        <w:pStyle w:val="Corpotesto"/>
        <w:rPr>
          <w:rFonts w:ascii="Arial" w:hAnsi="Arial" w:cs="Arial"/>
          <w:sz w:val="18"/>
          <w:szCs w:val="18"/>
        </w:rPr>
      </w:pPr>
      <w:r w:rsidRPr="00B95F06">
        <w:rPr>
          <w:rStyle w:val="Rimandonotaapidipagina"/>
          <w:rFonts w:ascii="Arial" w:hAnsi="Arial" w:cs="Arial"/>
          <w:sz w:val="18"/>
          <w:szCs w:val="18"/>
        </w:rPr>
        <w:footnoteRef/>
      </w:r>
      <w:r w:rsidRPr="00B95F06">
        <w:rPr>
          <w:rFonts w:ascii="Arial" w:hAnsi="Arial" w:cs="Arial"/>
          <w:sz w:val="18"/>
          <w:szCs w:val="18"/>
        </w:rPr>
        <w:t xml:space="preserve"> La presente dichiarazione deve essere presentata e </w:t>
      </w:r>
      <w:r w:rsidRPr="00B95F06">
        <w:rPr>
          <w:rFonts w:ascii="Arial" w:hAnsi="Arial" w:cs="Arial"/>
          <w:sz w:val="18"/>
          <w:szCs w:val="18"/>
          <w:u w:val="single"/>
        </w:rPr>
        <w:t>sottoscritta</w:t>
      </w:r>
      <w:r w:rsidRPr="00B95F06">
        <w:rPr>
          <w:rFonts w:ascii="Arial" w:hAnsi="Arial" w:cs="Arial"/>
          <w:sz w:val="18"/>
          <w:szCs w:val="18"/>
        </w:rPr>
        <w:t xml:space="preserve"> da: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legale rappresentante del concorrente che partecipa in forma singola;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ciascun legale rappresentante dei componenti del raggruppamento temporaneo di concorrenti/consorzio ordinario/GEIE/contratto di rete nel caso di concorrenti riuniti (una dichiarazione per ciascun componente).</w:t>
      </w:r>
    </w:p>
    <w:p w:rsidR="00B95F06" w:rsidRPr="00B95F06" w:rsidRDefault="00B95F06" w:rsidP="004B1513">
      <w:pPr>
        <w:pStyle w:val="Testonotaapidipagina"/>
        <w:rPr>
          <w:rFonts w:ascii="Arial" w:hAnsi="Arial" w:cs="Arial"/>
          <w:sz w:val="18"/>
          <w:szCs w:val="18"/>
        </w:rPr>
      </w:pPr>
    </w:p>
  </w:footnote>
  <w:footnote w:id="2">
    <w:p w:rsidR="00B95F06" w:rsidRDefault="00B95F06" w:rsidP="004B1513">
      <w:pPr>
        <w:pStyle w:val="Testonotaapidipagina"/>
      </w:pPr>
      <w:r w:rsidRPr="00B95F06">
        <w:rPr>
          <w:rFonts w:ascii="Arial" w:hAnsi="Arial" w:cs="Arial"/>
          <w:sz w:val="18"/>
          <w:szCs w:val="18"/>
          <w:lang w:eastAsia="en-US"/>
        </w:rPr>
        <w:footnoteRef/>
      </w:r>
      <w:r w:rsidRPr="00B95F06">
        <w:rPr>
          <w:rFonts w:ascii="Arial" w:hAnsi="Arial" w:cs="Arial"/>
          <w:sz w:val="18"/>
          <w:szCs w:val="18"/>
          <w:lang w:eastAsia="en-US"/>
        </w:rPr>
        <w:t xml:space="preserve"> Nel caso in cui l’offerta economica e/o i documenti amministrativi siano sottoscritti da un procuratore dell’operatore economico, deve essere presentata all’Università, a pena di esclusione, in originale o copia autentica, la relativa procura</w:t>
      </w:r>
      <w:r w:rsidRPr="00B95F06">
        <w:rPr>
          <w:rFonts w:ascii="Arial" w:hAnsi="Arial" w:cs="Arial"/>
          <w:sz w:val="18"/>
          <w:szCs w:val="18"/>
        </w:rPr>
        <w:t xml:space="preserve"> speciale da cui lo stesso trae i poteri di firma</w:t>
      </w:r>
    </w:p>
  </w:footnote>
  <w:footnote w:id="3">
    <w:p w:rsidR="00B95F06" w:rsidRPr="00B95F06" w:rsidRDefault="00B95F06">
      <w:pPr>
        <w:pStyle w:val="Testonotaapidipagina"/>
        <w:rPr>
          <w:rFonts w:ascii="Arial" w:hAnsi="Arial" w:cs="Arial"/>
        </w:rPr>
      </w:pPr>
      <w:r>
        <w:rPr>
          <w:rStyle w:val="Rimandonotaapidipagina"/>
        </w:rPr>
        <w:footnoteRef/>
      </w:r>
      <w:r>
        <w:t xml:space="preserve"> </w:t>
      </w:r>
      <w:r w:rsidRPr="00B95F06">
        <w:rPr>
          <w:rFonts w:ascii="Arial" w:hAnsi="Arial" w:cs="Arial"/>
          <w:sz w:val="18"/>
          <w:szCs w:val="18"/>
        </w:rPr>
        <w:t>S</w:t>
      </w:r>
      <w:r w:rsidRPr="00B95F06">
        <w:rPr>
          <w:rFonts w:ascii="Arial" w:hAnsi="Arial" w:cs="Arial"/>
          <w:bCs/>
          <w:iCs/>
          <w:sz w:val="18"/>
          <w:szCs w:val="18"/>
        </w:rPr>
        <w:t>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footnote>
  <w:footnote w:id="4">
    <w:p w:rsidR="00B95F06" w:rsidRPr="00B95F06" w:rsidRDefault="00B95F06" w:rsidP="00396185">
      <w:pPr>
        <w:pStyle w:val="Testonotaapidipagina"/>
        <w:rPr>
          <w:rFonts w:ascii="Arial" w:hAnsi="Arial" w:cs="Arial"/>
          <w:sz w:val="18"/>
          <w:szCs w:val="18"/>
        </w:rPr>
      </w:pPr>
      <w:r>
        <w:rPr>
          <w:rStyle w:val="Rimandonotaapidipagina"/>
        </w:rPr>
        <w:footnoteRef/>
      </w:r>
      <w:r>
        <w:t xml:space="preserve"> </w:t>
      </w:r>
      <w:r w:rsidRPr="00B95F06">
        <w:rPr>
          <w:rFonts w:ascii="Arial" w:hAnsi="Arial" w:cs="Arial"/>
          <w:iCs/>
          <w:sz w:val="18"/>
          <w:szCs w:val="18"/>
        </w:rPr>
        <w:t>A tal riguardo l’operatore economico può dimostrare che vi è stata completa ed effettiva dissociazione dalla condotta di tali soggetti</w:t>
      </w:r>
      <w:r w:rsidRPr="00B95F06">
        <w:rPr>
          <w:rFonts w:ascii="Arial" w:hAnsi="Arial" w:cs="Arial"/>
          <w:sz w:val="18"/>
          <w:szCs w:val="18"/>
        </w:rPr>
        <w:t xml:space="preserve"> e </w:t>
      </w:r>
      <w:r w:rsidRPr="00B95F06">
        <w:rPr>
          <w:rFonts w:ascii="Arial" w:hAnsi="Arial" w:cs="Arial"/>
          <w:sz w:val="18"/>
          <w:szCs w:val="18"/>
          <w:u w:val="single"/>
        </w:rPr>
        <w:t>allega</w:t>
      </w:r>
      <w:r w:rsidRPr="00B95F06">
        <w:rPr>
          <w:rFonts w:ascii="Arial" w:hAnsi="Arial" w:cs="Arial"/>
          <w:iCs/>
          <w:sz w:val="18"/>
          <w:szCs w:val="18"/>
          <w:u w:val="single"/>
        </w:rPr>
        <w:t xml:space="preserve"> documentazione a comprova di tale dissociazione</w:t>
      </w:r>
      <w:r w:rsidRPr="00B95F06">
        <w:rPr>
          <w:rFonts w:ascii="Arial" w:hAnsi="Arial" w:cs="Arial"/>
          <w:iCs/>
          <w:sz w:val="18"/>
          <w:szCs w:val="18"/>
        </w:rPr>
        <w:t>.</w:t>
      </w:r>
    </w:p>
  </w:footnote>
  <w:footnote w:id="5">
    <w:p w:rsidR="00B95F06" w:rsidRPr="00B95F06" w:rsidRDefault="00B95F06" w:rsidP="00133948">
      <w:pPr>
        <w:rPr>
          <w:rFonts w:ascii="Arial" w:hAnsi="Arial" w:cs="Arial"/>
          <w:bCs/>
          <w:sz w:val="18"/>
          <w:szCs w:val="18"/>
        </w:rPr>
      </w:pPr>
      <w:r w:rsidRPr="0014641E">
        <w:rPr>
          <w:rStyle w:val="Rimandonotaapidipagina"/>
        </w:rPr>
        <w:footnoteRef/>
      </w:r>
      <w:r w:rsidRPr="0014641E">
        <w:t xml:space="preserve"> </w:t>
      </w:r>
      <w:r w:rsidRPr="00B95F06">
        <w:rPr>
          <w:rFonts w:ascii="Arial" w:hAnsi="Arial" w:cs="Arial"/>
          <w:sz w:val="18"/>
          <w:szCs w:val="18"/>
        </w:rPr>
        <w:t>C</w:t>
      </w:r>
      <w:r w:rsidRPr="00B95F06">
        <w:rPr>
          <w:rFonts w:ascii="Arial" w:hAnsi="Arial" w:cs="Arial"/>
          <w:bCs/>
          <w:iCs/>
          <w:sz w:val="18"/>
          <w:szCs w:val="18"/>
        </w:rPr>
        <w:t>ompilare la tabella indicando:</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imprese individuali: il titolare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nome collettivo: i soci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accomandita semplice: i soci  accomandatari e il direttore tecnico (ove esistente);</w:t>
      </w:r>
    </w:p>
    <w:p w:rsidR="00B95F06" w:rsidRPr="00B95F06" w:rsidRDefault="00B95F06" w:rsidP="00133948">
      <w:pPr>
        <w:pStyle w:val="Testonotaapidipagina"/>
        <w:numPr>
          <w:ilvl w:val="0"/>
          <w:numId w:val="23"/>
        </w:numPr>
        <w:jc w:val="both"/>
        <w:rPr>
          <w:rFonts w:ascii="Arial" w:hAnsi="Arial" w:cs="Arial"/>
          <w:sz w:val="18"/>
          <w:szCs w:val="18"/>
        </w:rPr>
      </w:pPr>
      <w:r w:rsidRPr="00B95F06">
        <w:rPr>
          <w:rFonts w:ascii="Arial" w:hAnsi="Arial" w:cs="Arial"/>
          <w:sz w:val="18"/>
          <w:szCs w:val="18"/>
        </w:rPr>
        <w:t>se si tratta di altro tipo di società o consorzio: gli amministratori muniti di poteri di rappresentanza e il socio unico persona fisica, ovvero il socio di maggioranza in caso di società con meno di quattro soci e il direttore tecnico (ove esistente);</w:t>
      </w:r>
    </w:p>
    <w:p w:rsidR="00B95F06" w:rsidRPr="00B95F06" w:rsidRDefault="00B95F06" w:rsidP="00133948">
      <w:pPr>
        <w:pStyle w:val="Paragrafoelenco"/>
        <w:numPr>
          <w:ilvl w:val="0"/>
          <w:numId w:val="23"/>
        </w:numPr>
        <w:spacing w:after="0" w:line="240" w:lineRule="auto"/>
        <w:contextualSpacing w:val="0"/>
        <w:rPr>
          <w:rFonts w:ascii="Arial" w:hAnsi="Arial" w:cs="Arial"/>
          <w:sz w:val="18"/>
          <w:szCs w:val="18"/>
        </w:rPr>
      </w:pPr>
      <w:r w:rsidRPr="00B95F06">
        <w:rPr>
          <w:rFonts w:ascii="Arial" w:hAnsi="Arial" w:cs="Arial"/>
          <w:sz w:val="18"/>
          <w:szCs w:val="18"/>
        </w:rPr>
        <w:t xml:space="preserve">per tutti i tipi di imprese: anche i procuratori generali e speciali che, sulla base dei poteri loro conferiti, siano legittimati a partecipare alle procedure di affidamento di appalti pubblici di cui al D.Lgs163/2006 e </w:t>
      </w:r>
      <w:proofErr w:type="spellStart"/>
      <w:r w:rsidRPr="00B95F06">
        <w:rPr>
          <w:rFonts w:ascii="Arial" w:hAnsi="Arial" w:cs="Arial"/>
          <w:sz w:val="18"/>
          <w:szCs w:val="18"/>
        </w:rPr>
        <w:t>s.m.i.</w:t>
      </w:r>
      <w:proofErr w:type="spellEnd"/>
      <w:r w:rsidRPr="00B95F06">
        <w:rPr>
          <w:rFonts w:ascii="Arial" w:hAnsi="Arial" w:cs="Arial"/>
          <w:sz w:val="18"/>
          <w:szCs w:val="18"/>
        </w:rPr>
        <w:t>, a stipulare i relativi contratti in caso di aggiudicazione  e, comunque, più in generale, i procuratori che esercitano poteri che per la rilevanza sostanziale e lo spessore economico sono tali da impegnare sul piano decisionale e gestionale la società determinandone in qualsiasi modo le scelte o gli indirizzi.</w:t>
      </w:r>
    </w:p>
    <w:p w:rsidR="00B95F06" w:rsidRPr="00B03F5F" w:rsidRDefault="00B95F06" w:rsidP="00133948">
      <w:pPr>
        <w:pStyle w:val="Testonotaapidipagina"/>
        <w:ind w:left="360"/>
        <w:rPr>
          <w:sz w:val="16"/>
          <w:szCs w:val="16"/>
        </w:rPr>
      </w:pPr>
    </w:p>
  </w:footnote>
  <w:footnote w:id="6">
    <w:p w:rsidR="00B95F06" w:rsidRDefault="00B95F06" w:rsidP="002449C2">
      <w:pPr>
        <w:pStyle w:val="Testonotaapidipagina"/>
      </w:pPr>
      <w:r>
        <w:rPr>
          <w:rStyle w:val="Rimandonotaapidipagina"/>
        </w:rPr>
        <w:footnoteRef/>
      </w:r>
      <w:r>
        <w:t xml:space="preserve"> </w:t>
      </w:r>
      <w:r w:rsidRPr="002449C2">
        <w:rPr>
          <w:rFonts w:ascii="Arial" w:hAnsi="Arial" w:cs="Arial"/>
          <w:sz w:val="18"/>
          <w:szCs w:val="18"/>
        </w:rPr>
        <w:t>Tale certificazione può essere allegata in copia dichiarata conforme all’originale.</w:t>
      </w:r>
    </w:p>
    <w:p w:rsidR="00B95F06" w:rsidRDefault="00B95F06">
      <w:pPr>
        <w:pStyle w:val="Testonotaapidipagina"/>
      </w:pPr>
    </w:p>
  </w:footnote>
  <w:footnote w:id="7">
    <w:p w:rsidR="00B95F06" w:rsidRPr="00D77372" w:rsidRDefault="00B95F06" w:rsidP="00EA2DC9">
      <w:pPr>
        <w:pStyle w:val="Testonotaapidipagina"/>
        <w:jc w:val="both"/>
      </w:pPr>
      <w:r w:rsidRPr="00263CB1">
        <w:rPr>
          <w:rStyle w:val="Rimandonotaapidipagina"/>
        </w:rPr>
        <w:footnoteRef/>
      </w:r>
      <w:r w:rsidRPr="00263CB1">
        <w:t xml:space="preserve"> </w:t>
      </w:r>
      <w:r w:rsidRPr="00B95F06">
        <w:rPr>
          <w:rFonts w:ascii="Arial" w:hAnsi="Arial" w:cs="Arial"/>
          <w:bCs/>
          <w:iCs/>
          <w:sz w:val="18"/>
          <w:szCs w:val="18"/>
        </w:rPr>
        <w:t>Allegare copia fotostatica di un documento di identità del sottoscrittore in corso di validità, in conformità a quanto disposto dall’art. 38, c.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76DC54BA"/>
    <w:lvl w:ilvl="0" w:tplc="155A6CBA">
      <w:start w:val="1"/>
      <w:numFmt w:val="lowerLetter"/>
      <w:lvlText w:val="%1)"/>
      <w:lvlJc w:val="left"/>
      <w:pPr>
        <w:ind w:left="1888" w:hanging="1320"/>
      </w:pPr>
      <w:rPr>
        <w:rFonts w:hint="default"/>
        <w:b/>
        <w:sz w:val="24"/>
        <w:szCs w:val="24"/>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3D78"/>
    <w:rsid w:val="00063E9D"/>
    <w:rsid w:val="00065238"/>
    <w:rsid w:val="001025F3"/>
    <w:rsid w:val="00133948"/>
    <w:rsid w:val="00134E37"/>
    <w:rsid w:val="00154644"/>
    <w:rsid w:val="001729B1"/>
    <w:rsid w:val="00184B2F"/>
    <w:rsid w:val="001A0076"/>
    <w:rsid w:val="001A053A"/>
    <w:rsid w:val="001C1F79"/>
    <w:rsid w:val="001D113E"/>
    <w:rsid w:val="001D4D0C"/>
    <w:rsid w:val="001E01E7"/>
    <w:rsid w:val="0020530D"/>
    <w:rsid w:val="00211A64"/>
    <w:rsid w:val="00216ADC"/>
    <w:rsid w:val="00221C36"/>
    <w:rsid w:val="002402A6"/>
    <w:rsid w:val="0024259B"/>
    <w:rsid w:val="002449C2"/>
    <w:rsid w:val="002642B7"/>
    <w:rsid w:val="00294187"/>
    <w:rsid w:val="0035304A"/>
    <w:rsid w:val="00357F90"/>
    <w:rsid w:val="00396185"/>
    <w:rsid w:val="00397EAD"/>
    <w:rsid w:val="003A0950"/>
    <w:rsid w:val="003E3BCC"/>
    <w:rsid w:val="003F4F90"/>
    <w:rsid w:val="0041722B"/>
    <w:rsid w:val="00421D96"/>
    <w:rsid w:val="004A284D"/>
    <w:rsid w:val="004B1513"/>
    <w:rsid w:val="004D0411"/>
    <w:rsid w:val="004F32EB"/>
    <w:rsid w:val="005052F4"/>
    <w:rsid w:val="00511A44"/>
    <w:rsid w:val="00560B85"/>
    <w:rsid w:val="00595579"/>
    <w:rsid w:val="0060442D"/>
    <w:rsid w:val="00616FB4"/>
    <w:rsid w:val="007203A2"/>
    <w:rsid w:val="00786205"/>
    <w:rsid w:val="007E5E08"/>
    <w:rsid w:val="00802E7E"/>
    <w:rsid w:val="00810D6D"/>
    <w:rsid w:val="00881ADF"/>
    <w:rsid w:val="009037AD"/>
    <w:rsid w:val="009205F2"/>
    <w:rsid w:val="00977EC9"/>
    <w:rsid w:val="0098548B"/>
    <w:rsid w:val="009E45B3"/>
    <w:rsid w:val="00A05219"/>
    <w:rsid w:val="00A1050B"/>
    <w:rsid w:val="00A32D88"/>
    <w:rsid w:val="00A55161"/>
    <w:rsid w:val="00A5626B"/>
    <w:rsid w:val="00A74871"/>
    <w:rsid w:val="00A95E95"/>
    <w:rsid w:val="00AB581D"/>
    <w:rsid w:val="00AD4F73"/>
    <w:rsid w:val="00B35C84"/>
    <w:rsid w:val="00B50086"/>
    <w:rsid w:val="00B549C0"/>
    <w:rsid w:val="00B71AC0"/>
    <w:rsid w:val="00B91CAC"/>
    <w:rsid w:val="00B95F06"/>
    <w:rsid w:val="00BB7A0F"/>
    <w:rsid w:val="00BD384B"/>
    <w:rsid w:val="00BD497E"/>
    <w:rsid w:val="00C103E8"/>
    <w:rsid w:val="00C573C2"/>
    <w:rsid w:val="00CB79E3"/>
    <w:rsid w:val="00CF0B46"/>
    <w:rsid w:val="00CF3639"/>
    <w:rsid w:val="00D9681C"/>
    <w:rsid w:val="00DA7389"/>
    <w:rsid w:val="00DC0C75"/>
    <w:rsid w:val="00DE2773"/>
    <w:rsid w:val="00E133DF"/>
    <w:rsid w:val="00E60909"/>
    <w:rsid w:val="00E76510"/>
    <w:rsid w:val="00E9224E"/>
    <w:rsid w:val="00E951E1"/>
    <w:rsid w:val="00EA2DC9"/>
    <w:rsid w:val="00EA2E72"/>
    <w:rsid w:val="00EA386B"/>
    <w:rsid w:val="00EB515C"/>
    <w:rsid w:val="00ED5D0C"/>
    <w:rsid w:val="00EE40F4"/>
    <w:rsid w:val="00F37F39"/>
    <w:rsid w:val="00F70548"/>
    <w:rsid w:val="00FB6E1E"/>
    <w:rsid w:val="00FD3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fe.it/at/disp_gen/atti-generali/codice-disciplinare-e-codice-di-condotta/codice-di-comportamento-uni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572F2-8553-4440-A71D-BBD3471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3645</Words>
  <Characters>20783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Elena Bazzanini</cp:lastModifiedBy>
  <cp:revision>14</cp:revision>
  <cp:lastPrinted>2015-12-18T12:56:00Z</cp:lastPrinted>
  <dcterms:created xsi:type="dcterms:W3CDTF">2015-05-12T12:20:00Z</dcterms:created>
  <dcterms:modified xsi:type="dcterms:W3CDTF">2015-12-22T08:56:00Z</dcterms:modified>
</cp:coreProperties>
</file>