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AF" w:rsidRDefault="00973B6F">
      <w:pPr>
        <w:spacing w:before="240" w:after="0" w:line="240" w:lineRule="auto"/>
        <w:rPr>
          <w:rFonts w:ascii="Garamond" w:eastAsia="Garamond" w:hAnsi="Garamond" w:cs="Garamond"/>
          <w:color w:val="002060"/>
        </w:rPr>
      </w:pPr>
      <w:bookmarkStart w:id="0" w:name="_GoBack"/>
      <w:bookmarkEnd w:id="0"/>
      <w:r>
        <w:rPr>
          <w:rFonts w:ascii="Garamond" w:eastAsia="Garamond" w:hAnsi="Garamond" w:cs="Garamond"/>
          <w:color w:val="002060"/>
        </w:rPr>
        <w:t xml:space="preserve"> </w:t>
      </w:r>
    </w:p>
    <w:tbl>
      <w:tblPr>
        <w:tblStyle w:val="a0"/>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46"/>
        <w:gridCol w:w="3681"/>
        <w:gridCol w:w="3710"/>
      </w:tblGrid>
      <w:tr w:rsidR="00F32AAF">
        <w:trPr>
          <w:trHeight w:val="6230"/>
        </w:trPr>
        <w:tc>
          <w:tcPr>
            <w:tcW w:w="9636" w:type="dxa"/>
            <w:gridSpan w:val="3"/>
            <w:tcBorders>
              <w:top w:val="single" w:sz="18" w:space="0" w:color="CCCCCC"/>
              <w:left w:val="single" w:sz="12" w:space="0" w:color="000000"/>
              <w:bottom w:val="single" w:sz="12" w:space="0" w:color="000000"/>
              <w:right w:val="single" w:sz="12" w:space="0" w:color="000000"/>
            </w:tcBorders>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sz w:val="18"/>
                <w:szCs w:val="18"/>
              </w:rPr>
            </w:pPr>
            <w:r>
              <w:rPr>
                <w:rFonts w:ascii="Garamond" w:eastAsia="Garamond" w:hAnsi="Garamond" w:cs="Garamond"/>
                <w:b/>
                <w:color w:val="002060"/>
                <w:sz w:val="18"/>
                <w:szCs w:val="18"/>
              </w:rPr>
              <w:t xml:space="preserve">                                  </w:t>
            </w:r>
          </w:p>
          <w:p w:rsidR="00F32AAF" w:rsidRDefault="00973B6F">
            <w:pPr>
              <w:spacing w:before="240" w:after="240" w:line="240" w:lineRule="auto"/>
              <w:jc w:val="center"/>
              <w:rPr>
                <w:rFonts w:ascii="Garamond" w:eastAsia="Garamond" w:hAnsi="Garamond" w:cs="Garamond"/>
                <w:b/>
                <w:color w:val="002060"/>
                <w:sz w:val="18"/>
                <w:szCs w:val="18"/>
              </w:rPr>
            </w:pPr>
            <w:r>
              <w:rPr>
                <w:rFonts w:ascii="Garamond" w:eastAsia="Garamond" w:hAnsi="Garamond" w:cs="Garamond"/>
                <w:b/>
                <w:noProof/>
                <w:color w:val="002060"/>
                <w:sz w:val="18"/>
                <w:szCs w:val="18"/>
                <w:lang w:val="it-IT"/>
              </w:rPr>
              <w:drawing>
                <wp:inline distT="114300" distB="114300" distL="114300" distR="114300">
                  <wp:extent cx="1306910" cy="131673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06910" cy="1316736"/>
                          </a:xfrm>
                          <a:prstGeom prst="rect">
                            <a:avLst/>
                          </a:prstGeom>
                          <a:ln/>
                        </pic:spPr>
                      </pic:pic>
                    </a:graphicData>
                  </a:graphic>
                </wp:inline>
              </w:drawing>
            </w:r>
            <w:r>
              <w:rPr>
                <w:rFonts w:ascii="Garamond" w:eastAsia="Garamond" w:hAnsi="Garamond" w:cs="Garamond"/>
                <w:b/>
                <w:color w:val="002060"/>
                <w:sz w:val="18"/>
                <w:szCs w:val="18"/>
              </w:rPr>
              <w:t xml:space="preserve">                                          </w:t>
            </w:r>
            <w:r>
              <w:rPr>
                <w:rFonts w:ascii="Garamond" w:eastAsia="Garamond" w:hAnsi="Garamond" w:cs="Garamond"/>
                <w:b/>
                <w:noProof/>
                <w:color w:val="002060"/>
                <w:sz w:val="18"/>
                <w:szCs w:val="18"/>
                <w:lang w:val="it-IT"/>
              </w:rPr>
              <w:drawing>
                <wp:inline distT="114300" distB="114300" distL="114300" distR="114300">
                  <wp:extent cx="1514475" cy="151479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6289" b="6289"/>
                          <a:stretch>
                            <a:fillRect/>
                          </a:stretch>
                        </pic:blipFill>
                        <pic:spPr>
                          <a:xfrm>
                            <a:off x="0" y="0"/>
                            <a:ext cx="1514475" cy="1514793"/>
                          </a:xfrm>
                          <a:prstGeom prst="rect">
                            <a:avLst/>
                          </a:prstGeom>
                          <a:ln/>
                        </pic:spPr>
                      </pic:pic>
                    </a:graphicData>
                  </a:graphic>
                </wp:inline>
              </w:drawing>
            </w:r>
          </w:p>
          <w:p w:rsidR="00F32AAF" w:rsidRDefault="00973B6F">
            <w:pPr>
              <w:spacing w:before="240" w:after="240" w:line="240" w:lineRule="auto"/>
              <w:jc w:val="center"/>
              <w:rPr>
                <w:rFonts w:ascii="Garamond" w:eastAsia="Garamond" w:hAnsi="Garamond" w:cs="Garamond"/>
                <w:b/>
                <w:color w:val="002060"/>
                <w:sz w:val="32"/>
                <w:szCs w:val="32"/>
              </w:rPr>
            </w:pPr>
            <w:r>
              <w:rPr>
                <w:rFonts w:ascii="Garamond" w:eastAsia="Garamond" w:hAnsi="Garamond" w:cs="Garamond"/>
                <w:b/>
                <w:color w:val="002060"/>
                <w:sz w:val="32"/>
                <w:szCs w:val="32"/>
              </w:rPr>
              <w:t xml:space="preserve">TEACHING ACTIVITIES 2021-2022 </w:t>
            </w:r>
          </w:p>
          <w:p w:rsidR="00F32AAF" w:rsidRDefault="00973B6F">
            <w:pPr>
              <w:spacing w:before="240" w:after="240" w:line="240" w:lineRule="auto"/>
              <w:jc w:val="center"/>
              <w:rPr>
                <w:rFonts w:ascii="Garamond" w:eastAsia="Garamond" w:hAnsi="Garamond" w:cs="Garamond"/>
                <w:b/>
                <w:color w:val="002060"/>
                <w:sz w:val="32"/>
                <w:szCs w:val="32"/>
              </w:rPr>
            </w:pPr>
            <w:r>
              <w:rPr>
                <w:rFonts w:ascii="Garamond" w:eastAsia="Garamond" w:hAnsi="Garamond" w:cs="Garamond"/>
                <w:b/>
                <w:color w:val="002060"/>
                <w:sz w:val="32"/>
                <w:szCs w:val="32"/>
              </w:rPr>
              <w:t>Face-to face + Streaming</w:t>
            </w:r>
          </w:p>
          <w:p w:rsidR="00F32AAF" w:rsidRPr="00535A32" w:rsidRDefault="00973B6F">
            <w:pPr>
              <w:spacing w:before="240" w:after="240" w:line="240" w:lineRule="auto"/>
              <w:jc w:val="center"/>
              <w:rPr>
                <w:rFonts w:ascii="Garamond" w:eastAsia="Garamond" w:hAnsi="Garamond" w:cs="Garamond"/>
                <w:b/>
                <w:color w:val="002060"/>
                <w:sz w:val="32"/>
                <w:szCs w:val="32"/>
                <w:lang w:val="it-IT"/>
              </w:rPr>
            </w:pPr>
            <w:r w:rsidRPr="00535A32">
              <w:rPr>
                <w:rFonts w:ascii="Garamond" w:eastAsia="Garamond" w:hAnsi="Garamond" w:cs="Garamond"/>
                <w:b/>
                <w:color w:val="002060"/>
                <w:sz w:val="32"/>
                <w:szCs w:val="32"/>
                <w:lang w:val="it-IT"/>
              </w:rPr>
              <w:t>AULA MAGNA IUSS – Corso Porta Mare 2 – Ferrara</w:t>
            </w:r>
          </w:p>
          <w:p w:rsidR="00F32AAF" w:rsidRDefault="00973B6F">
            <w:pPr>
              <w:spacing w:before="240" w:after="240" w:line="240" w:lineRule="auto"/>
              <w:jc w:val="center"/>
              <w:rPr>
                <w:rFonts w:ascii="Garamond" w:eastAsia="Garamond" w:hAnsi="Garamond" w:cs="Garamond"/>
                <w:b/>
                <w:color w:val="002060"/>
                <w:sz w:val="32"/>
                <w:szCs w:val="32"/>
              </w:rPr>
            </w:pPr>
            <w:r>
              <w:rPr>
                <w:rFonts w:ascii="Garamond" w:eastAsia="Garamond" w:hAnsi="Garamond" w:cs="Garamond"/>
                <w:b/>
                <w:color w:val="002060"/>
                <w:sz w:val="32"/>
                <w:szCs w:val="32"/>
              </w:rPr>
              <w:t>35 SEATS</w:t>
            </w:r>
          </w:p>
        </w:tc>
      </w:tr>
      <w:tr w:rsidR="00F32AAF">
        <w:trPr>
          <w:trHeight w:val="1790"/>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NOVEMBER</w:t>
            </w:r>
          </w:p>
        </w:tc>
        <w:tc>
          <w:tcPr>
            <w:tcW w:w="3681" w:type="dxa"/>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10" w:type="dxa"/>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4</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5</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6</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7</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8</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9</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10</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11</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12</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13</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Sunday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14</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15</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16</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17</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18</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19</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20</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21</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22</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23</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24</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130"/>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Thursday 25</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9:00-18:00</w:t>
            </w:r>
          </w:p>
          <w:p w:rsidR="00F32AAF" w:rsidRDefault="00973B6F">
            <w:pPr>
              <w:spacing w:after="0" w:line="240" w:lineRule="auto"/>
              <w:rPr>
                <w:rFonts w:ascii="Garamond" w:eastAsia="Garamond" w:hAnsi="Garamond" w:cs="Garamond"/>
                <w:b/>
                <w:i/>
                <w:color w:val="002060"/>
              </w:rPr>
            </w:pPr>
            <w:r>
              <w:rPr>
                <w:rFonts w:ascii="Garamond" w:eastAsia="Garamond" w:hAnsi="Garamond" w:cs="Garamond"/>
                <w:b/>
                <w:color w:val="002060"/>
              </w:rPr>
              <w:t xml:space="preserve">Third Annual Symposium of the PhD Programme in </w:t>
            </w:r>
            <w:r>
              <w:rPr>
                <w:rFonts w:ascii="Garamond" w:eastAsia="Garamond" w:hAnsi="Garamond" w:cs="Garamond"/>
                <w:b/>
                <w:i/>
                <w:color w:val="002060"/>
              </w:rPr>
              <w:t>Environmental Sustainability and Wellbeing</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1130"/>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130"/>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Friday 26</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9:00-18:00</w:t>
            </w:r>
          </w:p>
          <w:p w:rsidR="00F32AAF" w:rsidRDefault="00973B6F">
            <w:pPr>
              <w:spacing w:after="0" w:line="240" w:lineRule="auto"/>
              <w:rPr>
                <w:rFonts w:ascii="Garamond" w:eastAsia="Garamond" w:hAnsi="Garamond" w:cs="Garamond"/>
                <w:b/>
                <w:i/>
                <w:color w:val="002060"/>
              </w:rPr>
            </w:pPr>
            <w:r>
              <w:rPr>
                <w:rFonts w:ascii="Garamond" w:eastAsia="Garamond" w:hAnsi="Garamond" w:cs="Garamond"/>
                <w:b/>
                <w:color w:val="002060"/>
              </w:rPr>
              <w:t xml:space="preserve">Third Annual Symposium of the PhD Programme in </w:t>
            </w:r>
            <w:r>
              <w:rPr>
                <w:rFonts w:ascii="Garamond" w:eastAsia="Garamond" w:hAnsi="Garamond" w:cs="Garamond"/>
                <w:b/>
                <w:i/>
                <w:color w:val="002060"/>
              </w:rPr>
              <w:t>Environmental Sustainability and Wellbeing</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1130"/>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130"/>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Saturday 27</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9:00-13:00</w:t>
            </w:r>
          </w:p>
          <w:p w:rsidR="00F32AAF" w:rsidRDefault="00973B6F">
            <w:pPr>
              <w:spacing w:after="0" w:line="240" w:lineRule="auto"/>
              <w:rPr>
                <w:rFonts w:ascii="Garamond" w:eastAsia="Garamond" w:hAnsi="Garamond" w:cs="Garamond"/>
                <w:b/>
                <w:i/>
                <w:color w:val="002060"/>
              </w:rPr>
            </w:pPr>
            <w:r>
              <w:rPr>
                <w:rFonts w:ascii="Garamond" w:eastAsia="Garamond" w:hAnsi="Garamond" w:cs="Garamond"/>
                <w:b/>
                <w:color w:val="002060"/>
              </w:rPr>
              <w:t xml:space="preserve">Third Annual Symposium of the PhD Programme in </w:t>
            </w:r>
            <w:r>
              <w:rPr>
                <w:rFonts w:ascii="Garamond" w:eastAsia="Garamond" w:hAnsi="Garamond" w:cs="Garamond"/>
                <w:b/>
                <w:i/>
                <w:color w:val="002060"/>
              </w:rPr>
              <w:t>Environmental Sustainability and Wellbeing</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1130"/>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830"/>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28</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29</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860"/>
        </w:trPr>
        <w:tc>
          <w:tcPr>
            <w:tcW w:w="2245"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Tuesday</w:t>
            </w:r>
          </w:p>
        </w:tc>
        <w:tc>
          <w:tcPr>
            <w:tcW w:w="3681"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highlight w:val="white"/>
              </w:rPr>
            </w:pPr>
            <w:r>
              <w:rPr>
                <w:rFonts w:ascii="Garamond" w:eastAsia="Garamond" w:hAnsi="Garamond" w:cs="Garamond"/>
                <w:color w:val="002060"/>
                <w:highlight w:val="white"/>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before="240" w:after="0" w:line="240" w:lineRule="auto"/>
              <w:jc w:val="both"/>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860"/>
        </w:trPr>
        <w:tc>
          <w:tcPr>
            <w:tcW w:w="2245"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30</w:t>
            </w:r>
          </w:p>
        </w:tc>
        <w:tc>
          <w:tcPr>
            <w:tcW w:w="3681"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bl>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1"/>
        <w:tblW w:w="96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20"/>
        <w:gridCol w:w="3995"/>
        <w:gridCol w:w="3819"/>
      </w:tblGrid>
      <w:tr w:rsidR="00F32AAF">
        <w:trPr>
          <w:trHeight w:val="2045"/>
        </w:trPr>
        <w:tc>
          <w:tcPr>
            <w:tcW w:w="1819"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DECEMBER</w:t>
            </w:r>
          </w:p>
        </w:tc>
        <w:tc>
          <w:tcPr>
            <w:tcW w:w="39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819"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6140"/>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Wednesday 1</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9:30-12:30</w:t>
            </w:r>
          </w:p>
          <w:p w:rsidR="00F32AAF" w:rsidRDefault="00973B6F">
            <w:pPr>
              <w:spacing w:after="0" w:line="240" w:lineRule="auto"/>
              <w:rPr>
                <w:rFonts w:ascii="Garamond" w:eastAsia="Garamond" w:hAnsi="Garamond" w:cs="Garamond"/>
                <w:b/>
                <w:i/>
                <w:color w:val="002060"/>
                <w:highlight w:val="white"/>
              </w:rPr>
            </w:pPr>
            <w:r>
              <w:rPr>
                <w:rFonts w:ascii="Garamond" w:eastAsia="Garamond" w:hAnsi="Garamond" w:cs="Garamond"/>
                <w:b/>
                <w:i/>
                <w:color w:val="002060"/>
                <w:highlight w:val="white"/>
              </w:rPr>
              <w:t>PASTORAL CRITICISM IN THE CONTEXT OF THE</w:t>
            </w:r>
            <w:r>
              <w:rPr>
                <w:rFonts w:ascii="Garamond" w:eastAsia="Garamond" w:hAnsi="Garamond" w:cs="Garamond"/>
                <w:b/>
                <w:i/>
                <w:color w:val="002060"/>
              </w:rPr>
              <w:t xml:space="preserve"> </w:t>
            </w:r>
            <w:r>
              <w:rPr>
                <w:rFonts w:ascii="Garamond" w:eastAsia="Garamond" w:hAnsi="Garamond" w:cs="Garamond"/>
                <w:b/>
                <w:i/>
                <w:color w:val="002060"/>
                <w:highlight w:val="white"/>
              </w:rPr>
              <w:t>ENVIRONMENTAL HUMANITIES</w:t>
            </w:r>
          </w:p>
          <w:p w:rsidR="00F32AAF" w:rsidRDefault="00973B6F">
            <w:pPr>
              <w:spacing w:after="0" w:line="240" w:lineRule="auto"/>
              <w:rPr>
                <w:rFonts w:ascii="Garamond" w:eastAsia="Garamond" w:hAnsi="Garamond" w:cs="Garamond"/>
                <w:color w:val="002060"/>
              </w:rPr>
            </w:pPr>
            <w:r>
              <w:rPr>
                <w:rFonts w:ascii="Garamond" w:eastAsia="Garamond" w:hAnsi="Garamond" w:cs="Garamond"/>
                <w:b/>
                <w:color w:val="002060"/>
              </w:rPr>
              <w:t xml:space="preserve">Stefano </w:t>
            </w:r>
            <w:proofErr w:type="spellStart"/>
            <w:r>
              <w:rPr>
                <w:rFonts w:ascii="Garamond" w:eastAsia="Garamond" w:hAnsi="Garamond" w:cs="Garamond"/>
                <w:b/>
                <w:color w:val="002060"/>
              </w:rPr>
              <w:t>Rozzoni</w:t>
            </w:r>
            <w:proofErr w:type="spellEnd"/>
            <w:r>
              <w:rPr>
                <w:rFonts w:ascii="Garamond" w:eastAsia="Garamond" w:hAnsi="Garamond" w:cs="Garamond"/>
                <w:color w:val="002060"/>
              </w:rPr>
              <w:t>, University of Bergamo</w:t>
            </w:r>
          </w:p>
          <w:p w:rsidR="00F32AAF" w:rsidRDefault="00F32AAF">
            <w:pPr>
              <w:spacing w:after="0" w:line="240" w:lineRule="auto"/>
              <w:rPr>
                <w:rFonts w:ascii="Garamond" w:eastAsia="Garamond" w:hAnsi="Garamond" w:cs="Garamond"/>
                <w:color w:val="002060"/>
                <w:highlight w:val="white"/>
              </w:rPr>
            </w:pPr>
          </w:p>
          <w:p w:rsidR="00F32AAF" w:rsidRDefault="00973B6F">
            <w:pPr>
              <w:spacing w:after="0" w:line="240" w:lineRule="auto"/>
              <w:rPr>
                <w:rFonts w:ascii="Garamond" w:eastAsia="Garamond" w:hAnsi="Garamond" w:cs="Garamond"/>
                <w:color w:val="002060"/>
                <w:highlight w:val="white"/>
              </w:rPr>
            </w:pPr>
            <w:r>
              <w:rPr>
                <w:rFonts w:ascii="Garamond" w:eastAsia="Garamond" w:hAnsi="Garamond" w:cs="Garamond"/>
                <w:color w:val="002060"/>
                <w:highlight w:val="white"/>
              </w:rPr>
              <w:t xml:space="preserve">Chair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highlight w:val="white"/>
              </w:rPr>
              <w:t xml:space="preserve">Elisa </w:t>
            </w:r>
            <w:proofErr w:type="spellStart"/>
            <w:r>
              <w:rPr>
                <w:rFonts w:ascii="Garamond" w:eastAsia="Garamond" w:hAnsi="Garamond" w:cs="Garamond"/>
                <w:color w:val="002060"/>
                <w:highlight w:val="white"/>
              </w:rPr>
              <w:t>Bolchi</w:t>
            </w:r>
            <w:proofErr w:type="spellEnd"/>
            <w:r>
              <w:rPr>
                <w:rFonts w:ascii="Garamond" w:eastAsia="Garamond" w:hAnsi="Garamond" w:cs="Garamond"/>
                <w:color w:val="002060"/>
                <w:highlight w:val="white"/>
              </w:rPr>
              <w:t>, University of Ferrara</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Half-day Seminar</w:t>
            </w:r>
          </w:p>
          <w:p w:rsidR="00F32AAF" w:rsidRDefault="00F32AAF">
            <w:pPr>
              <w:spacing w:after="0" w:line="240" w:lineRule="auto"/>
              <w:jc w:val="both"/>
              <w:rPr>
                <w:rFonts w:ascii="Garamond" w:eastAsia="Garamond" w:hAnsi="Garamond" w:cs="Garamond"/>
                <w:color w:val="002060"/>
              </w:rPr>
            </w:pP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Topics</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Hubert Zapf’s discussion on cultural ecology and sustainable texts (2016) and the 5Rs of environmentalism – Reuse, Reduce, Recycle, Rot, and Repair – </w:t>
            </w:r>
            <w:proofErr w:type="gramStart"/>
            <w:r>
              <w:rPr>
                <w:rFonts w:ascii="Garamond" w:eastAsia="Garamond" w:hAnsi="Garamond" w:cs="Garamond"/>
                <w:color w:val="002060"/>
              </w:rPr>
              <w:t>will be incorporated</w:t>
            </w:r>
            <w:proofErr w:type="gramEnd"/>
            <w:r>
              <w:rPr>
                <w:rFonts w:ascii="Garamond" w:eastAsia="Garamond" w:hAnsi="Garamond" w:cs="Garamond"/>
                <w:color w:val="002060"/>
              </w:rPr>
              <w:t xml:space="preserve"> into a literary perspective on pastoral poetry</w:t>
            </w:r>
            <w:r>
              <w:rPr>
                <w:rFonts w:ascii="Garamond" w:eastAsia="Garamond" w:hAnsi="Garamond" w:cs="Garamond"/>
                <w:color w:val="002060"/>
                <w:highlight w:val="white"/>
              </w:rPr>
              <w:t>.</w:t>
            </w:r>
          </w:p>
          <w:p w:rsidR="00F32AAF" w:rsidRDefault="00F32AAF">
            <w:pPr>
              <w:spacing w:after="0" w:line="240" w:lineRule="auto"/>
              <w:rPr>
                <w:rFonts w:ascii="Garamond" w:eastAsia="Garamond" w:hAnsi="Garamond" w:cs="Garamond"/>
                <w:color w:val="002060"/>
              </w:rPr>
            </w:pPr>
          </w:p>
        </w:tc>
      </w:tr>
      <w:tr w:rsidR="00F32AAF">
        <w:trPr>
          <w:trHeight w:val="6140"/>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lastRenderedPageBreak/>
              <w:t xml:space="preserve"> </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4</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5</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6</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7</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8</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9</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10</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11</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12</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13</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14</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15</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400"/>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Thursday 16</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9:00-18:00</w:t>
            </w:r>
          </w:p>
          <w:p w:rsidR="00F32AAF" w:rsidRDefault="00973B6F">
            <w:pPr>
              <w:spacing w:after="0" w:line="240" w:lineRule="auto"/>
              <w:jc w:val="both"/>
              <w:rPr>
                <w:rFonts w:ascii="Garamond" w:eastAsia="Garamond" w:hAnsi="Garamond" w:cs="Garamond"/>
                <w:b/>
                <w:i/>
                <w:color w:val="002060"/>
              </w:rPr>
            </w:pPr>
            <w:r>
              <w:rPr>
                <w:rFonts w:ascii="Garamond" w:eastAsia="Garamond" w:hAnsi="Garamond" w:cs="Garamond"/>
                <w:b/>
                <w:i/>
                <w:color w:val="002060"/>
              </w:rPr>
              <w:t>ANNUAL WORKSHOP OF THE CERCIS CENTRE ON CIRCULAR ECONOMY INNOVATION SMES</w:t>
            </w:r>
          </w:p>
          <w:p w:rsidR="00F32AAF" w:rsidRDefault="00F32AAF">
            <w:pPr>
              <w:spacing w:after="0" w:line="240" w:lineRule="auto"/>
              <w:jc w:val="both"/>
              <w:rPr>
                <w:rFonts w:ascii="Garamond" w:eastAsia="Garamond" w:hAnsi="Garamond" w:cs="Garamond"/>
                <w:b/>
                <w:i/>
                <w:color w:val="002060"/>
              </w:rPr>
            </w:pPr>
          </w:p>
          <w:p w:rsidR="00F32AAF" w:rsidRDefault="00973B6F">
            <w:pPr>
              <w:spacing w:after="0" w:line="240" w:lineRule="auto"/>
              <w:jc w:val="both"/>
              <w:rPr>
                <w:rFonts w:ascii="Garamond" w:eastAsia="Garamond" w:hAnsi="Garamond" w:cs="Garamond"/>
                <w:b/>
                <w:color w:val="002060"/>
              </w:rPr>
            </w:pPr>
            <w:proofErr w:type="spellStart"/>
            <w:r>
              <w:rPr>
                <w:rFonts w:ascii="Garamond" w:eastAsia="Garamond" w:hAnsi="Garamond" w:cs="Garamond"/>
                <w:b/>
                <w:color w:val="002060"/>
              </w:rPr>
              <w:lastRenderedPageBreak/>
              <w:t>Reinhilde</w:t>
            </w:r>
            <w:proofErr w:type="spellEnd"/>
            <w:r>
              <w:rPr>
                <w:rFonts w:ascii="Garamond" w:eastAsia="Garamond" w:hAnsi="Garamond" w:cs="Garamond"/>
                <w:b/>
                <w:color w:val="002060"/>
              </w:rPr>
              <w:t xml:space="preserve"> </w:t>
            </w:r>
            <w:proofErr w:type="spellStart"/>
            <w:r>
              <w:rPr>
                <w:rFonts w:ascii="Garamond" w:eastAsia="Garamond" w:hAnsi="Garamond" w:cs="Garamond"/>
                <w:b/>
                <w:color w:val="002060"/>
              </w:rPr>
              <w:t>Veugelers</w:t>
            </w:r>
            <w:proofErr w:type="spellEnd"/>
          </w:p>
          <w:p w:rsidR="00F32AAF" w:rsidRDefault="00973B6F">
            <w:pPr>
              <w:spacing w:after="0" w:line="240" w:lineRule="auto"/>
              <w:jc w:val="both"/>
              <w:rPr>
                <w:rFonts w:ascii="Garamond" w:eastAsia="Garamond" w:hAnsi="Garamond" w:cs="Garamond"/>
                <w:b/>
                <w:i/>
                <w:color w:val="002060"/>
              </w:rPr>
            </w:pPr>
            <w:r>
              <w:rPr>
                <w:rFonts w:ascii="Garamond" w:eastAsia="Garamond" w:hAnsi="Garamond" w:cs="Garamond"/>
                <w:color w:val="002060"/>
              </w:rPr>
              <w:t>Keynote on environmental Policy, EU Green Deal and Innovations, https://www.bruegel.org/author/reinhilde-veugelers</w:t>
            </w:r>
          </w:p>
          <w:p w:rsidR="00F32AAF" w:rsidRDefault="00F32AAF">
            <w:pPr>
              <w:spacing w:after="0" w:line="240" w:lineRule="auto"/>
              <w:jc w:val="both"/>
              <w:rPr>
                <w:rFonts w:ascii="Garamond" w:eastAsia="Garamond" w:hAnsi="Garamond" w:cs="Garamond"/>
                <w:b/>
                <w:i/>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ESW PhD students can set up a session within the event</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r>
      <w:tr w:rsidR="00F32AAF">
        <w:trPr>
          <w:trHeight w:val="1400"/>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lastRenderedPageBreak/>
              <w:t xml:space="preserve"> </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26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Friday 17</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9:00-18:00</w:t>
            </w:r>
          </w:p>
          <w:p w:rsidR="00F32AAF" w:rsidRDefault="00973B6F">
            <w:pPr>
              <w:spacing w:after="0" w:line="240" w:lineRule="auto"/>
              <w:jc w:val="both"/>
              <w:rPr>
                <w:rFonts w:ascii="Garamond" w:eastAsia="Garamond" w:hAnsi="Garamond" w:cs="Garamond"/>
                <w:b/>
                <w:i/>
                <w:color w:val="002060"/>
              </w:rPr>
            </w:pPr>
            <w:r>
              <w:rPr>
                <w:rFonts w:ascii="Garamond" w:eastAsia="Garamond" w:hAnsi="Garamond" w:cs="Garamond"/>
                <w:b/>
                <w:i/>
                <w:color w:val="002060"/>
              </w:rPr>
              <w:t>ANNUAL WORKSHOP OF THE CERCIS CENTRE ON CIRCULAR ECONOMY INNOVATION SMES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 xml:space="preserve">Johan </w:t>
            </w:r>
            <w:proofErr w:type="spellStart"/>
            <w:r>
              <w:rPr>
                <w:rFonts w:ascii="Garamond" w:eastAsia="Garamond" w:hAnsi="Garamond" w:cs="Garamond"/>
                <w:b/>
                <w:color w:val="002060"/>
              </w:rPr>
              <w:t>Eyckmans</w:t>
            </w:r>
            <w:proofErr w:type="spellEnd"/>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Keynote on the Law &amp; economics for the Circular Economy</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https://www.kuleuven.be/wieiswie/en/person/00018075</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r>
      <w:tr w:rsidR="00F32AAF">
        <w:trPr>
          <w:trHeight w:val="126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26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Saturday 18</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9:00-13:00</w:t>
            </w:r>
          </w:p>
          <w:p w:rsidR="00F32AAF" w:rsidRDefault="00973B6F">
            <w:pPr>
              <w:spacing w:after="0" w:line="240" w:lineRule="auto"/>
              <w:jc w:val="both"/>
              <w:rPr>
                <w:rFonts w:ascii="Garamond" w:eastAsia="Garamond" w:hAnsi="Garamond" w:cs="Garamond"/>
                <w:b/>
                <w:i/>
                <w:color w:val="002060"/>
              </w:rPr>
            </w:pPr>
            <w:r>
              <w:rPr>
                <w:rFonts w:ascii="Garamond" w:eastAsia="Garamond" w:hAnsi="Garamond" w:cs="Garamond"/>
                <w:b/>
                <w:i/>
                <w:color w:val="002060"/>
              </w:rPr>
              <w:t>ANNUAL WORKSHOP OF THE CERCIS CENTRE ON CIRCULAR ECONOMY INNOVATION SMES</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126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19</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20</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21</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22</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Thursday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23</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24</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25</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26</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27</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28</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29</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30</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1819"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9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819"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1819"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31</w:t>
            </w:r>
          </w:p>
        </w:tc>
        <w:tc>
          <w:tcPr>
            <w:tcW w:w="39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819"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bl>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2"/>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8"/>
        <w:gridCol w:w="3695"/>
        <w:gridCol w:w="3724"/>
      </w:tblGrid>
      <w:tr w:rsidR="00F32AAF">
        <w:trPr>
          <w:trHeight w:val="1775"/>
        </w:trPr>
        <w:tc>
          <w:tcPr>
            <w:tcW w:w="2217"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lastRenderedPageBreak/>
              <w:t>JANUARY</w:t>
            </w:r>
          </w:p>
        </w:tc>
        <w:tc>
          <w:tcPr>
            <w:tcW w:w="36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24"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11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56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 19</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before="240"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before="240" w:after="0" w:line="240" w:lineRule="auto"/>
              <w:rPr>
                <w:rFonts w:ascii="Garamond" w:eastAsia="Garamond" w:hAnsi="Garamond" w:cs="Garamond"/>
                <w:color w:val="002060"/>
              </w:rPr>
            </w:pPr>
          </w:p>
        </w:tc>
      </w:tr>
      <w:tr w:rsidR="00F32AAF">
        <w:trPr>
          <w:trHeight w:val="156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i/>
                <w:color w:val="002060"/>
              </w:rPr>
            </w:pPr>
            <w:r>
              <w:rPr>
                <w:rFonts w:ascii="Garamond" w:eastAsia="Garamond" w:hAnsi="Garamond" w:cs="Garamond"/>
                <w:i/>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312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Wednesday 26</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10:00-16.30</w:t>
            </w:r>
          </w:p>
          <w:p w:rsidR="00F32AAF" w:rsidRDefault="00973B6F">
            <w:pPr>
              <w:spacing w:after="0" w:line="240" w:lineRule="auto"/>
              <w:rPr>
                <w:rFonts w:ascii="Garamond" w:eastAsia="Garamond" w:hAnsi="Garamond" w:cs="Garamond"/>
                <w:b/>
                <w:i/>
                <w:color w:val="002060"/>
              </w:rPr>
            </w:pPr>
            <w:r>
              <w:rPr>
                <w:rFonts w:ascii="Garamond" w:eastAsia="Garamond" w:hAnsi="Garamond" w:cs="Garamond"/>
                <w:b/>
                <w:i/>
                <w:color w:val="002060"/>
              </w:rPr>
              <w:t>TOWARDS A SUSTAINABLE COMMUNICATION FOR (SCIENTIFIC) WELLBEING</w:t>
            </w:r>
          </w:p>
          <w:p w:rsidR="00F32AAF" w:rsidRDefault="00F32AAF">
            <w:pPr>
              <w:spacing w:after="0" w:line="240" w:lineRule="auto"/>
              <w:rPr>
                <w:rFonts w:ascii="Garamond" w:eastAsia="Garamond" w:hAnsi="Garamond" w:cs="Garamond"/>
                <w:b/>
                <w:i/>
                <w:color w:val="002060"/>
              </w:rPr>
            </w:pPr>
          </w:p>
          <w:p w:rsidR="00F32AAF" w:rsidRDefault="00973B6F">
            <w:pPr>
              <w:spacing w:after="0" w:line="240" w:lineRule="auto"/>
              <w:rPr>
                <w:rFonts w:ascii="Garamond" w:eastAsia="Garamond" w:hAnsi="Garamond" w:cs="Garamond"/>
                <w:color w:val="002060"/>
              </w:rPr>
            </w:pPr>
            <w:proofErr w:type="spellStart"/>
            <w:r>
              <w:rPr>
                <w:rFonts w:ascii="Garamond" w:eastAsia="Garamond" w:hAnsi="Garamond" w:cs="Garamond"/>
                <w:b/>
                <w:color w:val="002060"/>
              </w:rPr>
              <w:t>Ivano</w:t>
            </w:r>
            <w:proofErr w:type="spellEnd"/>
            <w:r>
              <w:rPr>
                <w:rFonts w:ascii="Garamond" w:eastAsia="Garamond" w:hAnsi="Garamond" w:cs="Garamond"/>
                <w:b/>
                <w:color w:val="002060"/>
              </w:rPr>
              <w:t xml:space="preserve"> </w:t>
            </w:r>
            <w:proofErr w:type="spellStart"/>
            <w:r>
              <w:rPr>
                <w:rFonts w:ascii="Garamond" w:eastAsia="Garamond" w:hAnsi="Garamond" w:cs="Garamond"/>
                <w:b/>
                <w:color w:val="002060"/>
              </w:rPr>
              <w:t>Eberini</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Università</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Statale</w:t>
            </w:r>
            <w:proofErr w:type="spellEnd"/>
            <w:r>
              <w:rPr>
                <w:rFonts w:ascii="Garamond" w:eastAsia="Garamond" w:hAnsi="Garamond" w:cs="Garamond"/>
                <w:color w:val="002060"/>
              </w:rPr>
              <w:t xml:space="preserve"> Milan He is a computational biochemist with a wide experience in science communication through new media.</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b/>
                <w:color w:val="002060"/>
              </w:rPr>
              <w:t xml:space="preserve">Federico </w:t>
            </w:r>
            <w:proofErr w:type="spellStart"/>
            <w:r>
              <w:rPr>
                <w:rFonts w:ascii="Garamond" w:eastAsia="Garamond" w:hAnsi="Garamond" w:cs="Garamond"/>
                <w:b/>
                <w:color w:val="002060"/>
              </w:rPr>
              <w:t>Faloppa</w:t>
            </w:r>
            <w:proofErr w:type="spellEnd"/>
            <w:r>
              <w:rPr>
                <w:rFonts w:ascii="Garamond" w:eastAsia="Garamond" w:hAnsi="Garamond" w:cs="Garamond"/>
                <w:color w:val="002060"/>
              </w:rPr>
              <w:t>, University of Reading, UK</w:t>
            </w:r>
          </w:p>
          <w:p w:rsidR="00F32AAF" w:rsidRDefault="00973B6F">
            <w:pPr>
              <w:spacing w:after="0" w:line="240" w:lineRule="auto"/>
              <w:rPr>
                <w:rFonts w:ascii="Garamond" w:eastAsia="Garamond" w:hAnsi="Garamond" w:cs="Garamond"/>
                <w:color w:val="002060"/>
                <w:highlight w:val="white"/>
              </w:rPr>
            </w:pPr>
            <w:r>
              <w:rPr>
                <w:rFonts w:ascii="Garamond" w:eastAsia="Garamond" w:hAnsi="Garamond" w:cs="Garamond"/>
                <w:color w:val="002060"/>
              </w:rPr>
              <w:lastRenderedPageBreak/>
              <w:t xml:space="preserve">He is a sociolinguist and an expert in </w:t>
            </w:r>
            <w:r>
              <w:rPr>
                <w:rFonts w:ascii="Garamond" w:eastAsia="Garamond" w:hAnsi="Garamond" w:cs="Garamond"/>
                <w:color w:val="002060"/>
                <w:highlight w:val="white"/>
              </w:rPr>
              <w:t xml:space="preserve">linguistic construction and representation of otherness; language and power; language policies. He is among the founders of the ‘Rete </w:t>
            </w:r>
            <w:proofErr w:type="spellStart"/>
            <w:r>
              <w:rPr>
                <w:rFonts w:ascii="Garamond" w:eastAsia="Garamond" w:hAnsi="Garamond" w:cs="Garamond"/>
                <w:color w:val="002060"/>
                <w:highlight w:val="white"/>
              </w:rPr>
              <w:t>nazionale</w:t>
            </w:r>
            <w:proofErr w:type="spellEnd"/>
            <w:r>
              <w:rPr>
                <w:rFonts w:ascii="Garamond" w:eastAsia="Garamond" w:hAnsi="Garamond" w:cs="Garamond"/>
                <w:color w:val="002060"/>
                <w:highlight w:val="white"/>
              </w:rPr>
              <w:t xml:space="preserve"> per </w:t>
            </w:r>
            <w:proofErr w:type="spellStart"/>
            <w:r>
              <w:rPr>
                <w:rFonts w:ascii="Garamond" w:eastAsia="Garamond" w:hAnsi="Garamond" w:cs="Garamond"/>
                <w:color w:val="002060"/>
                <w:highlight w:val="white"/>
              </w:rPr>
              <w:t>il</w:t>
            </w:r>
            <w:proofErr w:type="spellEnd"/>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contrasto</w:t>
            </w:r>
            <w:proofErr w:type="spellEnd"/>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ai</w:t>
            </w:r>
            <w:proofErr w:type="spellEnd"/>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linguaggi</w:t>
            </w:r>
            <w:proofErr w:type="spellEnd"/>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d’odio</w:t>
            </w:r>
            <w:proofErr w:type="spellEnd"/>
            <w:r>
              <w:rPr>
                <w:rFonts w:ascii="Garamond" w:eastAsia="Garamond" w:hAnsi="Garamond" w:cs="Garamond"/>
                <w:color w:val="002060"/>
                <w:highlight w:val="white"/>
              </w:rPr>
              <w:t>’.</w:t>
            </w:r>
          </w:p>
          <w:p w:rsidR="00F32AAF" w:rsidRDefault="00F32AAF">
            <w:pPr>
              <w:spacing w:after="0" w:line="240" w:lineRule="auto"/>
              <w:rPr>
                <w:rFonts w:ascii="Garamond" w:eastAsia="Garamond" w:hAnsi="Garamond" w:cs="Garamond"/>
                <w:color w:val="002060"/>
                <w:highlight w:val="white"/>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Chair</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Elisa </w:t>
            </w:r>
            <w:proofErr w:type="spellStart"/>
            <w:r>
              <w:rPr>
                <w:rFonts w:ascii="Garamond" w:eastAsia="Garamond" w:hAnsi="Garamond" w:cs="Garamond"/>
                <w:color w:val="002060"/>
              </w:rPr>
              <w:t>Bolchi</w:t>
            </w:r>
            <w:proofErr w:type="spellEnd"/>
            <w:r>
              <w:rPr>
                <w:rFonts w:ascii="Garamond" w:eastAsia="Garamond" w:hAnsi="Garamond" w:cs="Garamond"/>
                <w:color w:val="002060"/>
              </w:rPr>
              <w:t>, University of Ferrara</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One-day seminar and workshop</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In the </w:t>
            </w:r>
            <w:proofErr w:type="gramStart"/>
            <w:r>
              <w:rPr>
                <w:rFonts w:ascii="Garamond" w:eastAsia="Garamond" w:hAnsi="Garamond" w:cs="Garamond"/>
                <w:color w:val="002060"/>
              </w:rPr>
              <w:t>morning</w:t>
            </w:r>
            <w:proofErr w:type="gramEnd"/>
            <w:r>
              <w:rPr>
                <w:rFonts w:ascii="Garamond" w:eastAsia="Garamond" w:hAnsi="Garamond" w:cs="Garamond"/>
                <w:color w:val="002060"/>
              </w:rPr>
              <w:t xml:space="preserve"> </w:t>
            </w:r>
            <w:proofErr w:type="spellStart"/>
            <w:r>
              <w:rPr>
                <w:rFonts w:ascii="Garamond" w:eastAsia="Garamond" w:hAnsi="Garamond" w:cs="Garamond"/>
                <w:color w:val="002060"/>
              </w:rPr>
              <w:t>Prof.</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Eberini</w:t>
            </w:r>
            <w:proofErr w:type="spellEnd"/>
            <w:r>
              <w:rPr>
                <w:rFonts w:ascii="Garamond" w:eastAsia="Garamond" w:hAnsi="Garamond" w:cs="Garamond"/>
                <w:color w:val="002060"/>
              </w:rPr>
              <w:t xml:space="preserve"> will give a talk on the importance of ‘Science dissemination through new media’ and </w:t>
            </w:r>
            <w:proofErr w:type="spellStart"/>
            <w:r>
              <w:rPr>
                <w:rFonts w:ascii="Garamond" w:eastAsia="Garamond" w:hAnsi="Garamond" w:cs="Garamond"/>
                <w:color w:val="002060"/>
              </w:rPr>
              <w:t>Prof.</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Faloppa</w:t>
            </w:r>
            <w:proofErr w:type="spellEnd"/>
            <w:r>
              <w:rPr>
                <w:rFonts w:ascii="Garamond" w:eastAsia="Garamond" w:hAnsi="Garamond" w:cs="Garamond"/>
                <w:color w:val="002060"/>
              </w:rPr>
              <w:t xml:space="preserve"> will give a talk on the importance of using the right language when communicating ideas and the dangers of Hate Speech.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 xml:space="preserve">In the afternoon, </w:t>
            </w:r>
            <w:proofErr w:type="spellStart"/>
            <w:r>
              <w:rPr>
                <w:rFonts w:ascii="Garamond" w:eastAsia="Garamond" w:hAnsi="Garamond" w:cs="Garamond"/>
                <w:color w:val="002060"/>
              </w:rPr>
              <w:t>Prof.</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Eberini</w:t>
            </w:r>
            <w:proofErr w:type="spellEnd"/>
            <w:r>
              <w:rPr>
                <w:rFonts w:ascii="Garamond" w:eastAsia="Garamond" w:hAnsi="Garamond" w:cs="Garamond"/>
                <w:color w:val="002060"/>
              </w:rPr>
              <w:t xml:space="preserve"> will hold a practical workshop on how to prepare a dissemination plan.</w:t>
            </w:r>
          </w:p>
        </w:tc>
      </w:tr>
      <w:tr w:rsidR="00F32AAF">
        <w:trPr>
          <w:trHeight w:val="312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bl>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3"/>
        <w:tblW w:w="9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30"/>
        <w:gridCol w:w="3495"/>
        <w:gridCol w:w="3710"/>
      </w:tblGrid>
      <w:tr w:rsidR="00F32AAF">
        <w:trPr>
          <w:trHeight w:val="1775"/>
        </w:trPr>
        <w:tc>
          <w:tcPr>
            <w:tcW w:w="2430"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FEBRUARY</w:t>
            </w:r>
          </w:p>
        </w:tc>
        <w:tc>
          <w:tcPr>
            <w:tcW w:w="34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10"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1</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3</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b/>
                <w:i/>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4</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5</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6</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7</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Pr="00535A32" w:rsidRDefault="00973B6F">
            <w:pPr>
              <w:spacing w:after="0" w:line="240" w:lineRule="auto"/>
              <w:rPr>
                <w:rFonts w:ascii="Garamond" w:eastAsia="Garamond" w:hAnsi="Garamond" w:cs="Garamond"/>
                <w:b/>
                <w:i/>
                <w:color w:val="002060"/>
                <w:lang w:val="it-IT"/>
              </w:rPr>
            </w:pPr>
            <w:r w:rsidRPr="00535A32">
              <w:rPr>
                <w:rFonts w:ascii="Garamond" w:eastAsia="Garamond" w:hAnsi="Garamond" w:cs="Garamond"/>
                <w:b/>
                <w:i/>
                <w:color w:val="002060"/>
                <w:lang w:val="it-IT"/>
              </w:rPr>
              <w:t>COMMUNICATIVE STRATEGIES</w:t>
            </w:r>
          </w:p>
          <w:p w:rsidR="00F32AAF" w:rsidRPr="00535A32" w:rsidRDefault="00F32AAF">
            <w:pPr>
              <w:spacing w:after="0" w:line="240" w:lineRule="auto"/>
              <w:rPr>
                <w:rFonts w:ascii="Garamond" w:eastAsia="Garamond" w:hAnsi="Garamond" w:cs="Garamond"/>
                <w:b/>
                <w:i/>
                <w:color w:val="002060"/>
                <w:lang w:val="it-IT"/>
              </w:rPr>
            </w:pP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 xml:space="preserve">AULA G </w:t>
            </w: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Dipartimento di Studi Umanistici, via Paradiso 12</w:t>
            </w: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highlight w:val="white"/>
                <w:lang w:val="it-IT"/>
              </w:rPr>
              <w:t>meet.google.com/</w:t>
            </w:r>
            <w:proofErr w:type="spellStart"/>
            <w:r w:rsidRPr="00535A32">
              <w:rPr>
                <w:rFonts w:ascii="Garamond" w:eastAsia="Garamond" w:hAnsi="Garamond" w:cs="Garamond"/>
                <w:color w:val="002060"/>
                <w:highlight w:val="white"/>
                <w:lang w:val="it-IT"/>
              </w:rPr>
              <w:t>fbd-jrqj-hvx</w:t>
            </w:r>
            <w:proofErr w:type="spellEnd"/>
          </w:p>
          <w:p w:rsidR="00F32AAF" w:rsidRPr="00535A32" w:rsidRDefault="00F32AAF">
            <w:pPr>
              <w:shd w:val="clear" w:color="auto" w:fill="FFFFFF"/>
              <w:spacing w:after="0" w:line="240" w:lineRule="auto"/>
              <w:jc w:val="both"/>
              <w:rPr>
                <w:rFonts w:ascii="Garamond" w:eastAsia="Garamond" w:hAnsi="Garamond" w:cs="Garamond"/>
                <w:color w:val="002060"/>
                <w:lang w:val="it-IT"/>
              </w:rPr>
            </w:pP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 xml:space="preserve">10:15-11:15 </w:t>
            </w:r>
          </w:p>
          <w:p w:rsidR="00F32AAF" w:rsidRPr="00535A32" w:rsidRDefault="00973B6F">
            <w:pPr>
              <w:shd w:val="clear" w:color="auto" w:fill="FFFFFF"/>
              <w:spacing w:after="0" w:line="240" w:lineRule="auto"/>
              <w:jc w:val="both"/>
              <w:rPr>
                <w:rFonts w:ascii="Garamond" w:eastAsia="Garamond" w:hAnsi="Garamond" w:cs="Garamond"/>
                <w:color w:val="002060"/>
                <w:lang w:val="it-IT"/>
              </w:rPr>
            </w:pPr>
            <w:r>
              <w:rPr>
                <w:rFonts w:ascii="Garamond" w:eastAsia="Garamond" w:hAnsi="Garamond" w:cs="Garamond"/>
                <w:color w:val="002060"/>
              </w:rPr>
              <w:t xml:space="preserve">Scripting the Communicative strategies of US mineral water in advertising. </w:t>
            </w:r>
            <w:r w:rsidRPr="00535A32">
              <w:rPr>
                <w:rFonts w:ascii="Garamond" w:eastAsia="Garamond" w:hAnsi="Garamond" w:cs="Garamond"/>
                <w:color w:val="002060"/>
                <w:lang w:val="it-IT"/>
              </w:rPr>
              <w:t xml:space="preserve">Are </w:t>
            </w:r>
            <w:proofErr w:type="spellStart"/>
            <w:r w:rsidRPr="00535A32">
              <w:rPr>
                <w:rFonts w:ascii="Garamond" w:eastAsia="Garamond" w:hAnsi="Garamond" w:cs="Garamond"/>
                <w:color w:val="002060"/>
                <w:lang w:val="it-IT"/>
              </w:rPr>
              <w:t>you</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buying</w:t>
            </w:r>
            <w:proofErr w:type="spellEnd"/>
            <w:r w:rsidRPr="00535A32">
              <w:rPr>
                <w:rFonts w:ascii="Garamond" w:eastAsia="Garamond" w:hAnsi="Garamond" w:cs="Garamond"/>
                <w:color w:val="002060"/>
                <w:lang w:val="it-IT"/>
              </w:rPr>
              <w:t xml:space="preserve"> water, </w:t>
            </w:r>
            <w:proofErr w:type="spellStart"/>
            <w:r w:rsidRPr="00535A32">
              <w:rPr>
                <w:rFonts w:ascii="Garamond" w:eastAsia="Garamond" w:hAnsi="Garamond" w:cs="Garamond"/>
                <w:color w:val="002060"/>
                <w:lang w:val="it-IT"/>
              </w:rPr>
              <w:t>cosmetics</w:t>
            </w:r>
            <w:proofErr w:type="spellEnd"/>
            <w:r w:rsidRPr="00535A32">
              <w:rPr>
                <w:rFonts w:ascii="Garamond" w:eastAsia="Garamond" w:hAnsi="Garamond" w:cs="Garamond"/>
                <w:color w:val="002060"/>
                <w:lang w:val="it-IT"/>
              </w:rPr>
              <w:t xml:space="preserve"> or </w:t>
            </w:r>
            <w:proofErr w:type="spellStart"/>
            <w:r w:rsidRPr="00535A32">
              <w:rPr>
                <w:rFonts w:ascii="Garamond" w:eastAsia="Garamond" w:hAnsi="Garamond" w:cs="Garamond"/>
                <w:color w:val="002060"/>
                <w:lang w:val="it-IT"/>
              </w:rPr>
              <w:t>drugs</w:t>
            </w:r>
            <w:proofErr w:type="spellEnd"/>
            <w:r w:rsidRPr="00535A32">
              <w:rPr>
                <w:rFonts w:ascii="Garamond" w:eastAsia="Garamond" w:hAnsi="Garamond" w:cs="Garamond"/>
                <w:color w:val="002060"/>
                <w:lang w:val="it-IT"/>
              </w:rPr>
              <w:t>?</w:t>
            </w:r>
          </w:p>
          <w:p w:rsidR="00F32AAF" w:rsidRPr="00535A32" w:rsidRDefault="00F32AAF">
            <w:pPr>
              <w:shd w:val="clear" w:color="auto" w:fill="FFFFFF"/>
              <w:spacing w:after="0" w:line="240" w:lineRule="auto"/>
              <w:jc w:val="both"/>
              <w:rPr>
                <w:rFonts w:ascii="Garamond" w:eastAsia="Garamond" w:hAnsi="Garamond" w:cs="Garamond"/>
                <w:color w:val="222222"/>
                <w:lang w:val="it-IT"/>
              </w:rPr>
            </w:pPr>
          </w:p>
          <w:p w:rsidR="00F32AAF" w:rsidRPr="00535A32" w:rsidRDefault="00973B6F">
            <w:pPr>
              <w:shd w:val="clear" w:color="auto" w:fill="FFFFFF"/>
              <w:spacing w:after="0" w:line="240" w:lineRule="auto"/>
              <w:jc w:val="both"/>
              <w:rPr>
                <w:rFonts w:ascii="Garamond" w:eastAsia="Garamond" w:hAnsi="Garamond" w:cs="Garamond"/>
                <w:color w:val="002060"/>
                <w:lang w:val="it-IT"/>
              </w:rPr>
            </w:pPr>
            <w:r w:rsidRPr="00535A32">
              <w:rPr>
                <w:rFonts w:ascii="Garamond" w:eastAsia="Garamond" w:hAnsi="Garamond" w:cs="Garamond"/>
                <w:b/>
                <w:color w:val="002060"/>
                <w:lang w:val="it-IT"/>
              </w:rPr>
              <w:t>Walter Giordano</w:t>
            </w:r>
            <w:r w:rsidRPr="00535A32">
              <w:rPr>
                <w:rFonts w:ascii="Garamond" w:eastAsia="Garamond" w:hAnsi="Garamond" w:cs="Garamond"/>
                <w:color w:val="002060"/>
                <w:lang w:val="it-IT"/>
              </w:rPr>
              <w:t>, Università degli Studi di Napoli - Federico II</w:t>
            </w:r>
          </w:p>
          <w:p w:rsidR="00F32AAF" w:rsidRPr="00535A32" w:rsidRDefault="00F32AAF">
            <w:pPr>
              <w:shd w:val="clear" w:color="auto" w:fill="FFFFFF"/>
              <w:spacing w:after="0" w:line="240" w:lineRule="auto"/>
              <w:jc w:val="both"/>
              <w:rPr>
                <w:rFonts w:ascii="Garamond" w:eastAsia="Garamond" w:hAnsi="Garamond" w:cs="Garamond"/>
                <w:color w:val="002060"/>
                <w:lang w:val="it-IT"/>
              </w:rPr>
            </w:pPr>
          </w:p>
          <w:p w:rsidR="00F32AAF" w:rsidRPr="00535A32" w:rsidRDefault="00973B6F">
            <w:pPr>
              <w:shd w:val="clear" w:color="auto" w:fill="FFFFFF"/>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 xml:space="preserve">11:15- 12:00 </w:t>
            </w:r>
          </w:p>
          <w:p w:rsidR="00F32AAF" w:rsidRPr="00535A32" w:rsidRDefault="00973B6F">
            <w:pPr>
              <w:shd w:val="clear" w:color="auto" w:fill="FFFFFF"/>
              <w:spacing w:after="0" w:line="240" w:lineRule="auto"/>
              <w:jc w:val="both"/>
              <w:rPr>
                <w:rFonts w:ascii="Garamond" w:eastAsia="Garamond" w:hAnsi="Garamond" w:cs="Garamond"/>
                <w:color w:val="002060"/>
                <w:lang w:val="it-IT"/>
              </w:rPr>
            </w:pPr>
            <w:proofErr w:type="spellStart"/>
            <w:r w:rsidRPr="00535A32">
              <w:rPr>
                <w:rFonts w:ascii="Garamond" w:eastAsia="Garamond" w:hAnsi="Garamond" w:cs="Garamond"/>
                <w:color w:val="002060"/>
                <w:lang w:val="it-IT"/>
              </w:rPr>
              <w:t>Discussion</w:t>
            </w:r>
            <w:proofErr w:type="spellEnd"/>
          </w:p>
          <w:p w:rsidR="00F32AAF" w:rsidRPr="00535A32" w:rsidRDefault="00F32AAF">
            <w:pPr>
              <w:shd w:val="clear" w:color="auto" w:fill="FFFFFF"/>
              <w:spacing w:after="0" w:line="240" w:lineRule="auto"/>
              <w:jc w:val="both"/>
              <w:rPr>
                <w:rFonts w:ascii="Garamond" w:eastAsia="Garamond" w:hAnsi="Garamond" w:cs="Garamond"/>
                <w:color w:val="002060"/>
                <w:lang w:val="it-IT"/>
              </w:rPr>
            </w:pP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lastRenderedPageBreak/>
              <w:t xml:space="preserve">Chair </w:t>
            </w:r>
          </w:p>
          <w:p w:rsidR="00F32AAF" w:rsidRDefault="00973B6F">
            <w:pPr>
              <w:shd w:val="clear" w:color="auto" w:fill="FFFFFF"/>
              <w:spacing w:after="0" w:line="240" w:lineRule="auto"/>
              <w:jc w:val="both"/>
              <w:rPr>
                <w:rFonts w:ascii="Garamond" w:eastAsia="Garamond" w:hAnsi="Garamond" w:cs="Garamond"/>
                <w:color w:val="002060"/>
              </w:rPr>
            </w:pPr>
            <w:proofErr w:type="spellStart"/>
            <w:r>
              <w:rPr>
                <w:rFonts w:ascii="Garamond" w:eastAsia="Garamond" w:hAnsi="Garamond" w:cs="Garamond"/>
                <w:color w:val="002060"/>
              </w:rPr>
              <w:t>Eleonora</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Federici</w:t>
            </w:r>
            <w:proofErr w:type="spellEnd"/>
            <w:r>
              <w:rPr>
                <w:rFonts w:ascii="Garamond" w:eastAsia="Garamond" w:hAnsi="Garamond" w:cs="Garamond"/>
                <w:color w:val="002060"/>
              </w:rPr>
              <w:t>, University of Ferrara</w:t>
            </w:r>
          </w:p>
          <w:p w:rsidR="00F32AAF" w:rsidRDefault="00F32AAF">
            <w:pPr>
              <w:shd w:val="clear" w:color="auto" w:fill="FFFFFF"/>
              <w:spacing w:after="0" w:line="240" w:lineRule="auto"/>
              <w:jc w:val="both"/>
              <w:rPr>
                <w:rFonts w:ascii="Garamond" w:eastAsia="Garamond" w:hAnsi="Garamond" w:cs="Garamond"/>
                <w:color w:val="002060"/>
              </w:rPr>
            </w:pP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Afternoon session:</w:t>
            </w: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 xml:space="preserve">14:00-17:00  Workshop </w:t>
            </w:r>
          </w:p>
          <w:p w:rsidR="00F32AAF" w:rsidRDefault="00F32AAF">
            <w:pPr>
              <w:shd w:val="clear" w:color="auto" w:fill="FFFFFF"/>
              <w:spacing w:after="0" w:line="240" w:lineRule="auto"/>
              <w:jc w:val="both"/>
              <w:rPr>
                <w:rFonts w:ascii="Garamond" w:eastAsia="Garamond" w:hAnsi="Garamond" w:cs="Garamond"/>
                <w:color w:val="002060"/>
              </w:rPr>
            </w:pP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Communicative Strategies in Advertising</w:t>
            </w:r>
          </w:p>
          <w:p w:rsidR="00F32AAF" w:rsidRDefault="00F32AAF">
            <w:pPr>
              <w:shd w:val="clear" w:color="auto" w:fill="FFFFFF"/>
              <w:spacing w:after="0" w:line="240" w:lineRule="auto"/>
              <w:jc w:val="both"/>
              <w:rPr>
                <w:rFonts w:ascii="Garamond" w:eastAsia="Garamond" w:hAnsi="Garamond" w:cs="Garamond"/>
                <w:color w:val="002060"/>
              </w:rPr>
            </w:pPr>
          </w:p>
          <w:p w:rsidR="00F32AAF" w:rsidRDefault="00973B6F">
            <w:pPr>
              <w:shd w:val="clear" w:color="auto" w:fill="FFFFFF"/>
              <w:spacing w:line="240" w:lineRule="auto"/>
              <w:jc w:val="both"/>
              <w:rPr>
                <w:rFonts w:ascii="Garamond" w:eastAsia="Garamond" w:hAnsi="Garamond" w:cs="Garamond"/>
                <w:color w:val="002060"/>
              </w:rPr>
            </w:pPr>
            <w:proofErr w:type="spellStart"/>
            <w:r>
              <w:rPr>
                <w:rFonts w:ascii="Garamond" w:eastAsia="Garamond" w:hAnsi="Garamond" w:cs="Garamond"/>
                <w:b/>
                <w:color w:val="002060"/>
              </w:rPr>
              <w:t>Emanuela</w:t>
            </w:r>
            <w:proofErr w:type="spellEnd"/>
            <w:r>
              <w:rPr>
                <w:rFonts w:ascii="Garamond" w:eastAsia="Garamond" w:hAnsi="Garamond" w:cs="Garamond"/>
                <w:b/>
                <w:color w:val="002060"/>
              </w:rPr>
              <w:t xml:space="preserve"> </w:t>
            </w:r>
            <w:proofErr w:type="spellStart"/>
            <w:r>
              <w:rPr>
                <w:rFonts w:ascii="Garamond" w:eastAsia="Garamond" w:hAnsi="Garamond" w:cs="Garamond"/>
                <w:b/>
                <w:color w:val="002060"/>
              </w:rPr>
              <w:t>Ammendola</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Università</w:t>
            </w:r>
            <w:proofErr w:type="spellEnd"/>
            <w:r>
              <w:rPr>
                <w:rFonts w:ascii="Garamond" w:eastAsia="Garamond" w:hAnsi="Garamond" w:cs="Garamond"/>
                <w:color w:val="002060"/>
              </w:rPr>
              <w:t xml:space="preserve"> Parthenope - Napoli</w:t>
            </w:r>
          </w:p>
          <w:p w:rsidR="00F32AAF" w:rsidRDefault="00F32AAF">
            <w:pPr>
              <w:shd w:val="clear" w:color="auto" w:fill="FFFFFF"/>
              <w:spacing w:after="0" w:line="240" w:lineRule="auto"/>
              <w:jc w:val="both"/>
              <w:rPr>
                <w:rFonts w:ascii="Garamond" w:eastAsia="Garamond" w:hAnsi="Garamond" w:cs="Garamond"/>
                <w:color w:val="002060"/>
              </w:rPr>
            </w:pPr>
          </w:p>
          <w:p w:rsidR="00F32AAF" w:rsidRDefault="00973B6F">
            <w:pPr>
              <w:shd w:val="clear" w:color="auto" w:fill="FFFFFF"/>
              <w:spacing w:after="0" w:line="240" w:lineRule="auto"/>
              <w:jc w:val="both"/>
              <w:rPr>
                <w:rFonts w:ascii="Garamond" w:eastAsia="Garamond" w:hAnsi="Garamond" w:cs="Garamond"/>
                <w:color w:val="002060"/>
              </w:rPr>
            </w:pPr>
            <w:proofErr w:type="gramStart"/>
            <w:r>
              <w:rPr>
                <w:rFonts w:ascii="Garamond" w:eastAsia="Garamond" w:hAnsi="Garamond" w:cs="Garamond"/>
                <w:color w:val="002060"/>
              </w:rPr>
              <w:t>There are numerous communicative strategies that</w:t>
            </w:r>
            <w:proofErr w:type="gramEnd"/>
            <w:r>
              <w:rPr>
                <w:rFonts w:ascii="Garamond" w:eastAsia="Garamond" w:hAnsi="Garamond" w:cs="Garamond"/>
                <w:color w:val="002060"/>
              </w:rPr>
              <w:t xml:space="preserve"> underlie advertising. Many of them have a linguistic nature, while others leverage on images or on other multimodal aspects (Kress and van </w:t>
            </w:r>
            <w:proofErr w:type="spellStart"/>
            <w:r>
              <w:rPr>
                <w:rFonts w:ascii="Garamond" w:eastAsia="Garamond" w:hAnsi="Garamond" w:cs="Garamond"/>
                <w:color w:val="002060"/>
              </w:rPr>
              <w:t>Leeuwen</w:t>
            </w:r>
            <w:proofErr w:type="spellEnd"/>
            <w:r>
              <w:rPr>
                <w:rFonts w:ascii="Garamond" w:eastAsia="Garamond" w:hAnsi="Garamond" w:cs="Garamond"/>
                <w:color w:val="002060"/>
              </w:rPr>
              <w:t xml:space="preserve"> 2006). Our investigation draws on the application of the prototype theory, and its ability to generate scripts that identify and contextualize single events, to advertising (St. </w:t>
            </w:r>
            <w:proofErr w:type="spellStart"/>
            <w:r>
              <w:rPr>
                <w:rFonts w:ascii="Garamond" w:eastAsia="Garamond" w:hAnsi="Garamond" w:cs="Garamond"/>
                <w:color w:val="002060"/>
              </w:rPr>
              <w:t>Amant</w:t>
            </w:r>
            <w:proofErr w:type="spellEnd"/>
            <w:r>
              <w:rPr>
                <w:rFonts w:ascii="Garamond" w:eastAsia="Garamond" w:hAnsi="Garamond" w:cs="Garamond"/>
                <w:color w:val="002060"/>
              </w:rPr>
              <w:t xml:space="preserve"> 2015, 2017). Specifically, the analysis focuses on print advertising of mineral water in the US. </w:t>
            </w: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 xml:space="preserve">The purpose is to demonstrate: </w:t>
            </w: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 xml:space="preserve">1) the strategic manipulation of communication through the swap of scripts, even though they belong to very different other categories;  </w:t>
            </w: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 xml:space="preserve">2) </w:t>
            </w:r>
            <w:proofErr w:type="gramStart"/>
            <w:r>
              <w:rPr>
                <w:rFonts w:ascii="Garamond" w:eastAsia="Garamond" w:hAnsi="Garamond" w:cs="Garamond"/>
                <w:color w:val="002060"/>
              </w:rPr>
              <w:t>the</w:t>
            </w:r>
            <w:proofErr w:type="gramEnd"/>
            <w:r>
              <w:rPr>
                <w:rFonts w:ascii="Garamond" w:eastAsia="Garamond" w:hAnsi="Garamond" w:cs="Garamond"/>
                <w:color w:val="002060"/>
              </w:rPr>
              <w:t xml:space="preserve"> discursive change resulting from the script swap.  The selected corpus consists of 80 US print advertisements from 2015 to 2021, selected from advertisements that appeared in magazines and on billboards, from different brands. Preliminary empirical results show that mineral water </w:t>
            </w:r>
            <w:proofErr w:type="gramStart"/>
            <w:r>
              <w:rPr>
                <w:rFonts w:ascii="Garamond" w:eastAsia="Garamond" w:hAnsi="Garamond" w:cs="Garamond"/>
                <w:color w:val="002060"/>
              </w:rPr>
              <w:t>is contextualized</w:t>
            </w:r>
            <w:proofErr w:type="gramEnd"/>
            <w:r>
              <w:rPr>
                <w:rFonts w:ascii="Garamond" w:eastAsia="Garamond" w:hAnsi="Garamond" w:cs="Garamond"/>
                <w:color w:val="002060"/>
              </w:rPr>
              <w:t xml:space="preserve"> in several scripts, ranging from pharmaceuticals, nutrition, cosmetics, and even oenology.</w:t>
            </w:r>
          </w:p>
          <w:p w:rsidR="00F32AAF" w:rsidRDefault="00F32AAF">
            <w:pPr>
              <w:shd w:val="clear" w:color="auto" w:fill="FFFFFF"/>
              <w:spacing w:after="0" w:line="240" w:lineRule="auto"/>
              <w:jc w:val="both"/>
              <w:rPr>
                <w:rFonts w:ascii="Garamond" w:eastAsia="Garamond" w:hAnsi="Garamond" w:cs="Garamond"/>
                <w:color w:val="002060"/>
              </w:rPr>
            </w:pPr>
          </w:p>
          <w:p w:rsidR="00F32AAF" w:rsidRDefault="00973B6F">
            <w:pPr>
              <w:shd w:val="clear" w:color="auto" w:fill="FFFFFF"/>
              <w:spacing w:after="0" w:line="240" w:lineRule="auto"/>
              <w:jc w:val="both"/>
              <w:rPr>
                <w:rFonts w:ascii="Garamond" w:eastAsia="Garamond" w:hAnsi="Garamond" w:cs="Garamond"/>
                <w:color w:val="002060"/>
              </w:rPr>
            </w:pPr>
            <w:r>
              <w:rPr>
                <w:rFonts w:ascii="Garamond" w:eastAsia="Garamond" w:hAnsi="Garamond" w:cs="Garamond"/>
                <w:color w:val="002060"/>
              </w:rPr>
              <w:t>Chair</w:t>
            </w:r>
          </w:p>
          <w:p w:rsidR="00F32AAF" w:rsidRDefault="00973B6F">
            <w:pPr>
              <w:shd w:val="clear" w:color="auto" w:fill="FFFFFF"/>
              <w:spacing w:after="0" w:line="240" w:lineRule="auto"/>
              <w:jc w:val="both"/>
              <w:rPr>
                <w:rFonts w:ascii="Garamond" w:eastAsia="Garamond" w:hAnsi="Garamond" w:cs="Garamond"/>
                <w:color w:val="002060"/>
              </w:rPr>
            </w:pPr>
            <w:proofErr w:type="spellStart"/>
            <w:r>
              <w:rPr>
                <w:rFonts w:ascii="Garamond" w:eastAsia="Garamond" w:hAnsi="Garamond" w:cs="Garamond"/>
                <w:color w:val="002060"/>
              </w:rPr>
              <w:t>Eleonora</w:t>
            </w:r>
            <w:proofErr w:type="spellEnd"/>
            <w:r>
              <w:rPr>
                <w:rFonts w:ascii="Garamond" w:eastAsia="Garamond" w:hAnsi="Garamond" w:cs="Garamond"/>
                <w:color w:val="002060"/>
              </w:rPr>
              <w:t xml:space="preserve"> </w:t>
            </w:r>
            <w:proofErr w:type="spellStart"/>
            <w:r>
              <w:rPr>
                <w:rFonts w:ascii="Garamond" w:eastAsia="Garamond" w:hAnsi="Garamond" w:cs="Garamond"/>
                <w:color w:val="002060"/>
              </w:rPr>
              <w:t>Federici</w:t>
            </w:r>
            <w:proofErr w:type="spellEnd"/>
            <w:r>
              <w:rPr>
                <w:rFonts w:ascii="Garamond" w:eastAsia="Garamond" w:hAnsi="Garamond" w:cs="Garamond"/>
                <w:color w:val="002060"/>
              </w:rPr>
              <w:t>, University of Ferrara</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 xml:space="preserve">One-day seminar </w:t>
            </w:r>
          </w:p>
          <w:p w:rsidR="00F32AAF" w:rsidRDefault="00F32AAF">
            <w:pPr>
              <w:spacing w:after="0" w:line="240" w:lineRule="auto"/>
              <w:rPr>
                <w:rFonts w:ascii="Garamond" w:eastAsia="Garamond" w:hAnsi="Garamond" w:cs="Garamond"/>
                <w:color w:val="002060"/>
              </w:rPr>
            </w:pPr>
          </w:p>
          <w:p w:rsidR="00F32AAF" w:rsidRDefault="00F32AAF">
            <w:pPr>
              <w:spacing w:after="0" w:line="240" w:lineRule="auto"/>
              <w:jc w:val="both"/>
              <w:rPr>
                <w:rFonts w:ascii="Garamond" w:eastAsia="Garamond" w:hAnsi="Garamond" w:cs="Garamond"/>
                <w:color w:val="002060"/>
              </w:rPr>
            </w:pPr>
          </w:p>
          <w:p w:rsidR="00F32AAF" w:rsidRDefault="00F32AAF">
            <w:pPr>
              <w:spacing w:after="0" w:line="240" w:lineRule="auto"/>
              <w:rPr>
                <w:rFonts w:ascii="Garamond" w:eastAsia="Garamond" w:hAnsi="Garamond" w:cs="Garamond"/>
                <w:color w:val="002060"/>
              </w:rPr>
            </w:pP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8</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9</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10</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Friday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11</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12</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13</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14</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15:00-18:00</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b/>
                <w:i/>
                <w:color w:val="002060"/>
              </w:rPr>
            </w:pPr>
            <w:r>
              <w:rPr>
                <w:rFonts w:ascii="Garamond" w:eastAsia="Garamond" w:hAnsi="Garamond" w:cs="Garamond"/>
                <w:b/>
                <w:i/>
                <w:color w:val="002060"/>
              </w:rPr>
              <w:t>SPACE AND SOCIAL COEXISTENCE</w:t>
            </w:r>
          </w:p>
          <w:p w:rsidR="00F32AAF" w:rsidRDefault="00973B6F">
            <w:pPr>
              <w:spacing w:after="0" w:line="240" w:lineRule="auto"/>
              <w:rPr>
                <w:rFonts w:ascii="Garamond" w:eastAsia="Garamond" w:hAnsi="Garamond" w:cs="Garamond"/>
                <w:color w:val="002060"/>
              </w:rPr>
            </w:pPr>
            <w:r>
              <w:rPr>
                <w:rFonts w:ascii="Garamond" w:eastAsia="Garamond" w:hAnsi="Garamond" w:cs="Garamond"/>
                <w:b/>
                <w:color w:val="002060"/>
              </w:rPr>
              <w:t xml:space="preserve">Sara </w:t>
            </w:r>
            <w:proofErr w:type="spellStart"/>
            <w:r>
              <w:rPr>
                <w:rFonts w:ascii="Garamond" w:eastAsia="Garamond" w:hAnsi="Garamond" w:cs="Garamond"/>
                <w:b/>
                <w:color w:val="002060"/>
              </w:rPr>
              <w:t>Lagi</w:t>
            </w:r>
            <w:proofErr w:type="spellEnd"/>
            <w:r>
              <w:rPr>
                <w:rFonts w:ascii="Garamond" w:eastAsia="Garamond" w:hAnsi="Garamond" w:cs="Garamond"/>
                <w:color w:val="002060"/>
              </w:rPr>
              <w:t>, University of Turin</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Paola </w:t>
            </w:r>
            <w:proofErr w:type="spellStart"/>
            <w:r w:rsidRPr="00535A32">
              <w:rPr>
                <w:rFonts w:ascii="Garamond" w:eastAsia="Garamond" w:hAnsi="Garamond" w:cs="Garamond"/>
                <w:b/>
                <w:color w:val="002060"/>
                <w:lang w:val="it-IT"/>
              </w:rPr>
              <w:t>Spinozzi</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Half-day Seminar</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Creating spaces of sustainable, peaceful, and respectful coexistence among people emerges as a crucial and recurrent issue across civilizations. </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By examining theories by different thinkers, we propose an interdisciplinary reflection on the relation between space and social coexistence.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15</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16</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17</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18</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lastRenderedPageBreak/>
              <w:t>19</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20</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21</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Tuesday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22</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Wednesday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23</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Thursday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jc w:val="both"/>
              <w:rPr>
                <w:rFonts w:ascii="Garamond" w:eastAsia="Garamond" w:hAnsi="Garamond" w:cs="Garamond"/>
                <w:b/>
                <w:i/>
                <w:color w:val="002060"/>
                <w:highlight w:val="white"/>
              </w:rPr>
            </w:pPr>
            <w:r>
              <w:rPr>
                <w:rFonts w:ascii="Garamond" w:eastAsia="Garamond" w:hAnsi="Garamond" w:cs="Garamond"/>
                <w:b/>
                <w:i/>
                <w:color w:val="002060"/>
                <w:highlight w:val="white"/>
              </w:rPr>
              <w:t>ENGLISH TOURISM DISCOURSES AND INCLUSION</w:t>
            </w:r>
          </w:p>
          <w:p w:rsidR="00F32AAF" w:rsidRDefault="00F32AAF">
            <w:pPr>
              <w:spacing w:after="0" w:line="240" w:lineRule="auto"/>
              <w:jc w:val="both"/>
              <w:rPr>
                <w:rFonts w:ascii="Garamond" w:eastAsia="Garamond" w:hAnsi="Garamond" w:cs="Garamond"/>
                <w:color w:val="002060"/>
                <w:highlight w:val="white"/>
              </w:rPr>
            </w:pPr>
          </w:p>
          <w:p w:rsidR="00F32AAF" w:rsidRDefault="00973B6F">
            <w:pPr>
              <w:spacing w:after="0" w:line="240" w:lineRule="auto"/>
              <w:jc w:val="both"/>
              <w:rPr>
                <w:rFonts w:ascii="Garamond" w:eastAsia="Garamond" w:hAnsi="Garamond" w:cs="Garamond"/>
                <w:color w:val="002060"/>
                <w:highlight w:val="white"/>
              </w:rPr>
            </w:pPr>
            <w:r>
              <w:rPr>
                <w:rFonts w:ascii="Garamond" w:eastAsia="Garamond" w:hAnsi="Garamond" w:cs="Garamond"/>
                <w:color w:val="002060"/>
                <w:highlight w:val="white"/>
              </w:rPr>
              <w:t>9.30-10.10</w:t>
            </w:r>
          </w:p>
          <w:p w:rsidR="00F32AAF" w:rsidRDefault="00973B6F">
            <w:pPr>
              <w:spacing w:after="0" w:line="240" w:lineRule="auto"/>
              <w:jc w:val="both"/>
              <w:rPr>
                <w:rFonts w:ascii="Garamond" w:eastAsia="Garamond" w:hAnsi="Garamond" w:cs="Garamond"/>
                <w:color w:val="002060"/>
                <w:highlight w:val="white"/>
              </w:rPr>
            </w:pPr>
            <w:proofErr w:type="spellStart"/>
            <w:r>
              <w:rPr>
                <w:rFonts w:ascii="Garamond" w:eastAsia="Garamond" w:hAnsi="Garamond" w:cs="Garamond"/>
                <w:b/>
                <w:color w:val="002060"/>
                <w:highlight w:val="white"/>
              </w:rPr>
              <w:t>Stefania</w:t>
            </w:r>
            <w:proofErr w:type="spellEnd"/>
            <w:r>
              <w:rPr>
                <w:rFonts w:ascii="Garamond" w:eastAsia="Garamond" w:hAnsi="Garamond" w:cs="Garamond"/>
                <w:b/>
                <w:color w:val="002060"/>
                <w:highlight w:val="white"/>
              </w:rPr>
              <w:t xml:space="preserve"> Maci</w:t>
            </w:r>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Università</w:t>
            </w:r>
            <w:proofErr w:type="spellEnd"/>
            <w:r>
              <w:rPr>
                <w:rFonts w:ascii="Garamond" w:eastAsia="Garamond" w:hAnsi="Garamond" w:cs="Garamond"/>
                <w:color w:val="002060"/>
                <w:highlight w:val="white"/>
              </w:rPr>
              <w:t xml:space="preserve"> di Bergamo</w:t>
            </w:r>
          </w:p>
          <w:p w:rsidR="00F32AAF" w:rsidRDefault="00973B6F">
            <w:pPr>
              <w:spacing w:after="0" w:line="240" w:lineRule="auto"/>
              <w:jc w:val="both"/>
              <w:rPr>
                <w:rFonts w:ascii="Garamond" w:eastAsia="Garamond" w:hAnsi="Garamond" w:cs="Garamond"/>
                <w:i/>
                <w:color w:val="002060"/>
                <w:highlight w:val="white"/>
              </w:rPr>
            </w:pPr>
            <w:r>
              <w:rPr>
                <w:rFonts w:ascii="Garamond" w:eastAsia="Garamond" w:hAnsi="Garamond" w:cs="Garamond"/>
                <w:i/>
                <w:color w:val="002060"/>
                <w:highlight w:val="white"/>
              </w:rPr>
              <w:t>Insights into the professional, promotional and digital languages of tourism and inclusion</w:t>
            </w:r>
          </w:p>
          <w:p w:rsidR="00F32AAF" w:rsidRDefault="00F32AAF">
            <w:pPr>
              <w:spacing w:after="0" w:line="240" w:lineRule="auto"/>
              <w:jc w:val="both"/>
              <w:rPr>
                <w:rFonts w:ascii="Garamond" w:eastAsia="Garamond" w:hAnsi="Garamond" w:cs="Garamond"/>
                <w:color w:val="002060"/>
                <w:highlight w:val="white"/>
              </w:rPr>
            </w:pPr>
          </w:p>
          <w:p w:rsidR="00F32AAF" w:rsidRPr="00535A32" w:rsidRDefault="00973B6F">
            <w:pPr>
              <w:spacing w:after="0" w:line="240" w:lineRule="auto"/>
              <w:jc w:val="both"/>
              <w:rPr>
                <w:rFonts w:ascii="Garamond" w:eastAsia="Garamond" w:hAnsi="Garamond" w:cs="Garamond"/>
                <w:color w:val="002060"/>
                <w:highlight w:val="white"/>
                <w:lang w:val="it-IT"/>
              </w:rPr>
            </w:pPr>
            <w:r w:rsidRPr="00535A32">
              <w:rPr>
                <w:rFonts w:ascii="Garamond" w:eastAsia="Garamond" w:hAnsi="Garamond" w:cs="Garamond"/>
                <w:color w:val="002060"/>
                <w:highlight w:val="white"/>
                <w:lang w:val="it-IT"/>
              </w:rPr>
              <w:t xml:space="preserve">10.10-10.30 </w:t>
            </w:r>
          </w:p>
          <w:p w:rsidR="00F32AAF" w:rsidRPr="00535A32" w:rsidRDefault="00973B6F">
            <w:pPr>
              <w:spacing w:after="0" w:line="240" w:lineRule="auto"/>
              <w:jc w:val="both"/>
              <w:rPr>
                <w:rFonts w:ascii="Garamond" w:eastAsia="Garamond" w:hAnsi="Garamond" w:cs="Garamond"/>
                <w:color w:val="002060"/>
                <w:highlight w:val="white"/>
                <w:lang w:val="it-IT"/>
              </w:rPr>
            </w:pPr>
            <w:proofErr w:type="spellStart"/>
            <w:r w:rsidRPr="00535A32">
              <w:rPr>
                <w:rFonts w:ascii="Garamond" w:eastAsia="Garamond" w:hAnsi="Garamond" w:cs="Garamond"/>
                <w:color w:val="002060"/>
                <w:highlight w:val="white"/>
                <w:lang w:val="it-IT"/>
              </w:rPr>
              <w:t>Discussion</w:t>
            </w:r>
            <w:proofErr w:type="spellEnd"/>
          </w:p>
          <w:p w:rsidR="00F32AAF" w:rsidRPr="00535A32" w:rsidRDefault="00F32AAF">
            <w:pPr>
              <w:spacing w:after="0" w:line="240" w:lineRule="auto"/>
              <w:jc w:val="both"/>
              <w:rPr>
                <w:rFonts w:ascii="Garamond" w:eastAsia="Garamond" w:hAnsi="Garamond" w:cs="Garamond"/>
                <w:color w:val="002060"/>
                <w:highlight w:val="white"/>
                <w:lang w:val="it-IT"/>
              </w:rPr>
            </w:pPr>
          </w:p>
          <w:p w:rsidR="00F32AAF" w:rsidRPr="00535A32" w:rsidRDefault="00973B6F">
            <w:pPr>
              <w:spacing w:after="0" w:line="240" w:lineRule="auto"/>
              <w:jc w:val="both"/>
              <w:rPr>
                <w:rFonts w:ascii="Garamond" w:eastAsia="Garamond" w:hAnsi="Garamond" w:cs="Garamond"/>
                <w:color w:val="002060"/>
                <w:highlight w:val="white"/>
                <w:lang w:val="it-IT"/>
              </w:rPr>
            </w:pPr>
            <w:r w:rsidRPr="00535A32">
              <w:rPr>
                <w:rFonts w:ascii="Garamond" w:eastAsia="Garamond" w:hAnsi="Garamond" w:cs="Garamond"/>
                <w:color w:val="002060"/>
                <w:highlight w:val="white"/>
                <w:lang w:val="it-IT"/>
              </w:rPr>
              <w:t>10.30-11.10</w:t>
            </w:r>
          </w:p>
          <w:p w:rsidR="00F32AAF" w:rsidRPr="00535A32" w:rsidRDefault="00973B6F">
            <w:pPr>
              <w:spacing w:after="0" w:line="240" w:lineRule="auto"/>
              <w:jc w:val="both"/>
              <w:rPr>
                <w:rFonts w:ascii="Garamond" w:eastAsia="Garamond" w:hAnsi="Garamond" w:cs="Garamond"/>
                <w:color w:val="002060"/>
                <w:highlight w:val="white"/>
                <w:lang w:val="it-IT"/>
              </w:rPr>
            </w:pPr>
            <w:r w:rsidRPr="00535A32">
              <w:rPr>
                <w:rFonts w:ascii="Garamond" w:eastAsia="Garamond" w:hAnsi="Garamond" w:cs="Garamond"/>
                <w:b/>
                <w:color w:val="002060"/>
                <w:highlight w:val="white"/>
                <w:lang w:val="it-IT"/>
              </w:rPr>
              <w:t xml:space="preserve">Mirella </w:t>
            </w:r>
            <w:proofErr w:type="spellStart"/>
            <w:r w:rsidRPr="00535A32">
              <w:rPr>
                <w:rFonts w:ascii="Garamond" w:eastAsia="Garamond" w:hAnsi="Garamond" w:cs="Garamond"/>
                <w:b/>
                <w:color w:val="002060"/>
                <w:highlight w:val="white"/>
                <w:lang w:val="it-IT"/>
              </w:rPr>
              <w:t>Agorni</w:t>
            </w:r>
            <w:proofErr w:type="spellEnd"/>
            <w:r w:rsidRPr="00535A32">
              <w:rPr>
                <w:rFonts w:ascii="Garamond" w:eastAsia="Garamond" w:hAnsi="Garamond" w:cs="Garamond"/>
                <w:color w:val="002060"/>
                <w:highlight w:val="white"/>
                <w:lang w:val="it-IT"/>
              </w:rPr>
              <w:t xml:space="preserve">, Università Ca’ </w:t>
            </w:r>
            <w:proofErr w:type="spellStart"/>
            <w:r w:rsidRPr="00535A32">
              <w:rPr>
                <w:rFonts w:ascii="Garamond" w:eastAsia="Garamond" w:hAnsi="Garamond" w:cs="Garamond"/>
                <w:color w:val="002060"/>
                <w:highlight w:val="white"/>
                <w:lang w:val="it-IT"/>
              </w:rPr>
              <w:t>Foscari</w:t>
            </w:r>
            <w:proofErr w:type="spellEnd"/>
          </w:p>
          <w:p w:rsidR="00F32AAF" w:rsidRDefault="00973B6F">
            <w:pPr>
              <w:spacing w:after="0" w:line="240" w:lineRule="auto"/>
              <w:jc w:val="both"/>
              <w:rPr>
                <w:rFonts w:ascii="Garamond" w:eastAsia="Garamond" w:hAnsi="Garamond" w:cs="Garamond"/>
                <w:i/>
                <w:color w:val="002060"/>
                <w:highlight w:val="white"/>
              </w:rPr>
            </w:pPr>
            <w:r>
              <w:rPr>
                <w:rFonts w:ascii="Garamond" w:eastAsia="Garamond" w:hAnsi="Garamond" w:cs="Garamond"/>
                <w:i/>
                <w:color w:val="002060"/>
                <w:highlight w:val="white"/>
              </w:rPr>
              <w:t xml:space="preserve">Tourism, Translation and the challenges of accessibility and inclusion </w:t>
            </w:r>
          </w:p>
          <w:p w:rsidR="00F32AAF" w:rsidRDefault="00F32AAF">
            <w:pPr>
              <w:spacing w:after="0" w:line="240" w:lineRule="auto"/>
              <w:jc w:val="both"/>
              <w:rPr>
                <w:rFonts w:ascii="Garamond" w:eastAsia="Garamond" w:hAnsi="Garamond" w:cs="Garamond"/>
                <w:color w:val="002060"/>
              </w:rPr>
            </w:pP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 xml:space="preserve">11.10-11.30 </w:t>
            </w:r>
          </w:p>
          <w:p w:rsidR="00F32AAF" w:rsidRPr="00535A32" w:rsidRDefault="00973B6F">
            <w:pPr>
              <w:spacing w:after="0" w:line="240" w:lineRule="auto"/>
              <w:jc w:val="both"/>
              <w:rPr>
                <w:rFonts w:ascii="Garamond" w:eastAsia="Garamond" w:hAnsi="Garamond" w:cs="Garamond"/>
                <w:color w:val="002060"/>
                <w:lang w:val="it-IT"/>
              </w:rPr>
            </w:pPr>
            <w:proofErr w:type="spellStart"/>
            <w:r w:rsidRPr="00535A32">
              <w:rPr>
                <w:rFonts w:ascii="Garamond" w:eastAsia="Garamond" w:hAnsi="Garamond" w:cs="Garamond"/>
                <w:color w:val="002060"/>
                <w:lang w:val="it-IT"/>
              </w:rPr>
              <w:t>Discussion</w:t>
            </w:r>
            <w:proofErr w:type="spellEnd"/>
          </w:p>
          <w:p w:rsidR="00F32AAF" w:rsidRPr="00535A32" w:rsidRDefault="00F32AAF">
            <w:pPr>
              <w:spacing w:after="0" w:line="240" w:lineRule="auto"/>
              <w:jc w:val="both"/>
              <w:rPr>
                <w:rFonts w:ascii="Garamond" w:eastAsia="Garamond" w:hAnsi="Garamond" w:cs="Garamond"/>
                <w:color w:val="002060"/>
                <w:lang w:val="it-IT"/>
              </w:rPr>
            </w:pP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11.30-12.10</w:t>
            </w: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b/>
                <w:color w:val="002060"/>
                <w:lang w:val="it-IT"/>
              </w:rPr>
              <w:t>Tiziana Migliore</w:t>
            </w:r>
            <w:r w:rsidRPr="00535A32">
              <w:rPr>
                <w:rFonts w:ascii="Garamond" w:eastAsia="Garamond" w:hAnsi="Garamond" w:cs="Garamond"/>
                <w:color w:val="002060"/>
                <w:lang w:val="it-IT"/>
              </w:rPr>
              <w:t>, Università di Urbino</w:t>
            </w:r>
          </w:p>
          <w:p w:rsidR="00F32AAF" w:rsidRPr="00535A32" w:rsidRDefault="00973B6F">
            <w:pPr>
              <w:spacing w:after="0" w:line="240" w:lineRule="auto"/>
              <w:jc w:val="both"/>
              <w:rPr>
                <w:rFonts w:ascii="Garamond" w:eastAsia="Garamond" w:hAnsi="Garamond" w:cs="Garamond"/>
                <w:i/>
                <w:color w:val="002060"/>
                <w:highlight w:val="white"/>
                <w:lang w:val="it-IT"/>
              </w:rPr>
            </w:pPr>
            <w:r>
              <w:rPr>
                <w:rFonts w:ascii="Garamond" w:eastAsia="Garamond" w:hAnsi="Garamond" w:cs="Garamond"/>
                <w:i/>
                <w:color w:val="002060"/>
                <w:highlight w:val="white"/>
              </w:rPr>
              <w:t xml:space="preserve">Migrants as tourists and tourists as migrants? </w:t>
            </w:r>
            <w:r w:rsidRPr="00535A32">
              <w:rPr>
                <w:rFonts w:ascii="Garamond" w:eastAsia="Garamond" w:hAnsi="Garamond" w:cs="Garamond"/>
                <w:i/>
                <w:color w:val="002060"/>
                <w:highlight w:val="white"/>
                <w:lang w:val="it-IT"/>
              </w:rPr>
              <w:t>A non-</w:t>
            </w:r>
            <w:proofErr w:type="spellStart"/>
            <w:r w:rsidRPr="00535A32">
              <w:rPr>
                <w:rFonts w:ascii="Garamond" w:eastAsia="Garamond" w:hAnsi="Garamond" w:cs="Garamond"/>
                <w:i/>
                <w:color w:val="002060"/>
                <w:highlight w:val="white"/>
                <w:lang w:val="it-IT"/>
              </w:rPr>
              <w:t>binary</w:t>
            </w:r>
            <w:proofErr w:type="spellEnd"/>
            <w:r w:rsidRPr="00535A32">
              <w:rPr>
                <w:rFonts w:ascii="Garamond" w:eastAsia="Garamond" w:hAnsi="Garamond" w:cs="Garamond"/>
                <w:i/>
                <w:color w:val="002060"/>
                <w:highlight w:val="white"/>
                <w:lang w:val="it-IT"/>
              </w:rPr>
              <w:t xml:space="preserve"> </w:t>
            </w:r>
            <w:proofErr w:type="spellStart"/>
            <w:r w:rsidRPr="00535A32">
              <w:rPr>
                <w:rFonts w:ascii="Garamond" w:eastAsia="Garamond" w:hAnsi="Garamond" w:cs="Garamond"/>
                <w:i/>
                <w:color w:val="002060"/>
                <w:highlight w:val="white"/>
                <w:lang w:val="it-IT"/>
              </w:rPr>
              <w:t>perspective</w:t>
            </w:r>
            <w:proofErr w:type="spellEnd"/>
          </w:p>
          <w:p w:rsidR="00F32AAF" w:rsidRPr="00535A32" w:rsidRDefault="00F32AAF">
            <w:pPr>
              <w:spacing w:after="0" w:line="240" w:lineRule="auto"/>
              <w:jc w:val="both"/>
              <w:rPr>
                <w:rFonts w:ascii="Garamond" w:eastAsia="Garamond" w:hAnsi="Garamond" w:cs="Garamond"/>
                <w:color w:val="002060"/>
                <w:lang w:val="it-IT"/>
              </w:rPr>
            </w:pP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 xml:space="preserve">12.10-12.30 </w:t>
            </w:r>
          </w:p>
          <w:p w:rsidR="00F32AAF" w:rsidRPr="00535A32" w:rsidRDefault="00973B6F">
            <w:pPr>
              <w:spacing w:after="0" w:line="240" w:lineRule="auto"/>
              <w:jc w:val="both"/>
              <w:rPr>
                <w:rFonts w:ascii="Garamond" w:eastAsia="Garamond" w:hAnsi="Garamond" w:cs="Garamond"/>
                <w:color w:val="002060"/>
                <w:lang w:val="it-IT"/>
              </w:rPr>
            </w:pPr>
            <w:proofErr w:type="spellStart"/>
            <w:r w:rsidRPr="00535A32">
              <w:rPr>
                <w:rFonts w:ascii="Garamond" w:eastAsia="Garamond" w:hAnsi="Garamond" w:cs="Garamond"/>
                <w:color w:val="002060"/>
                <w:lang w:val="it-IT"/>
              </w:rPr>
              <w:t>Discussion</w:t>
            </w:r>
            <w:proofErr w:type="spellEnd"/>
          </w:p>
          <w:p w:rsidR="00F32AAF" w:rsidRPr="00535A32" w:rsidRDefault="00F32AAF">
            <w:pPr>
              <w:spacing w:after="0" w:line="240" w:lineRule="auto"/>
              <w:jc w:val="both"/>
              <w:rPr>
                <w:rFonts w:ascii="Garamond" w:eastAsia="Garamond" w:hAnsi="Garamond" w:cs="Garamond"/>
                <w:color w:val="002060"/>
                <w:lang w:val="it-IT"/>
              </w:rPr>
            </w:pPr>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12.10-12.50</w:t>
            </w:r>
          </w:p>
          <w:p w:rsidR="00F32AAF" w:rsidRPr="00535A32" w:rsidRDefault="00973B6F">
            <w:pPr>
              <w:spacing w:after="0" w:line="240" w:lineRule="auto"/>
              <w:jc w:val="both"/>
              <w:rPr>
                <w:rFonts w:ascii="Garamond" w:eastAsia="Garamond" w:hAnsi="Garamond" w:cs="Garamond"/>
                <w:color w:val="002060"/>
                <w:lang w:val="it-IT"/>
              </w:rPr>
            </w:pPr>
            <w:proofErr w:type="spellStart"/>
            <w:r w:rsidRPr="00535A32">
              <w:rPr>
                <w:rFonts w:ascii="Garamond" w:eastAsia="Garamond" w:hAnsi="Garamond" w:cs="Garamond"/>
                <w:b/>
                <w:color w:val="002060"/>
                <w:lang w:val="it-IT"/>
              </w:rPr>
              <w:t>Monia</w:t>
            </w:r>
            <w:proofErr w:type="spellEnd"/>
            <w:r w:rsidRPr="00535A32">
              <w:rPr>
                <w:rFonts w:ascii="Garamond" w:eastAsia="Garamond" w:hAnsi="Garamond" w:cs="Garamond"/>
                <w:b/>
                <w:color w:val="002060"/>
                <w:lang w:val="it-IT"/>
              </w:rPr>
              <w:t xml:space="preserve"> Castellini</w:t>
            </w:r>
            <w:r w:rsidRPr="00535A32">
              <w:rPr>
                <w:rFonts w:ascii="Garamond" w:eastAsia="Garamond" w:hAnsi="Garamond" w:cs="Garamond"/>
                <w:color w:val="002060"/>
                <w:lang w:val="it-IT"/>
              </w:rPr>
              <w:t>, Università di Ferrara</w:t>
            </w:r>
          </w:p>
          <w:p w:rsidR="00F32AAF" w:rsidRDefault="00973B6F">
            <w:pPr>
              <w:spacing w:after="0" w:line="240" w:lineRule="auto"/>
              <w:jc w:val="both"/>
              <w:rPr>
                <w:rFonts w:ascii="Garamond" w:eastAsia="Garamond" w:hAnsi="Garamond" w:cs="Garamond"/>
                <w:i/>
                <w:color w:val="002060"/>
                <w:highlight w:val="white"/>
              </w:rPr>
            </w:pPr>
            <w:r>
              <w:rPr>
                <w:rFonts w:ascii="Garamond" w:eastAsia="Garamond" w:hAnsi="Garamond" w:cs="Garamond"/>
                <w:i/>
                <w:color w:val="002060"/>
                <w:highlight w:val="white"/>
              </w:rPr>
              <w:lastRenderedPageBreak/>
              <w:t>Valorisation of Cultural Heritage in Sustainable Tourism: management implications</w:t>
            </w:r>
          </w:p>
          <w:p w:rsidR="00F32AAF" w:rsidRDefault="00F32AAF">
            <w:pPr>
              <w:spacing w:after="0" w:line="240" w:lineRule="auto"/>
              <w:jc w:val="both"/>
              <w:rPr>
                <w:rFonts w:ascii="Garamond" w:eastAsia="Garamond" w:hAnsi="Garamond" w:cs="Garamond"/>
                <w:color w:val="002060"/>
              </w:rPr>
            </w:pP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12.50-13.10 </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Discussion</w:t>
            </w:r>
          </w:p>
          <w:p w:rsidR="00F32AAF" w:rsidRDefault="00F32AAF">
            <w:pPr>
              <w:spacing w:after="0" w:line="240" w:lineRule="auto"/>
              <w:jc w:val="both"/>
              <w:rPr>
                <w:rFonts w:ascii="Garamond" w:eastAsia="Garamond" w:hAnsi="Garamond" w:cs="Garamond"/>
                <w:color w:val="002060"/>
              </w:rPr>
            </w:pPr>
          </w:p>
          <w:p w:rsidR="00F32AAF" w:rsidRDefault="00973B6F">
            <w:pPr>
              <w:spacing w:after="0" w:line="240" w:lineRule="auto"/>
              <w:jc w:val="both"/>
              <w:rPr>
                <w:rFonts w:ascii="Garamond" w:eastAsia="Garamond" w:hAnsi="Garamond" w:cs="Garamond"/>
                <w:color w:val="002060"/>
                <w:highlight w:val="white"/>
              </w:rPr>
            </w:pPr>
            <w:r>
              <w:rPr>
                <w:rFonts w:ascii="Garamond" w:eastAsia="Garamond" w:hAnsi="Garamond" w:cs="Garamond"/>
                <w:color w:val="002060"/>
                <w:highlight w:val="white"/>
              </w:rPr>
              <w:t>Chair</w:t>
            </w:r>
          </w:p>
          <w:p w:rsidR="00F32AAF" w:rsidRDefault="00973B6F">
            <w:pPr>
              <w:spacing w:after="0" w:line="240" w:lineRule="auto"/>
              <w:jc w:val="both"/>
              <w:rPr>
                <w:rFonts w:ascii="Garamond" w:eastAsia="Garamond" w:hAnsi="Garamond" w:cs="Garamond"/>
                <w:color w:val="002060"/>
                <w:highlight w:val="white"/>
              </w:rPr>
            </w:pPr>
            <w:proofErr w:type="spellStart"/>
            <w:r>
              <w:rPr>
                <w:rFonts w:ascii="Garamond" w:eastAsia="Garamond" w:hAnsi="Garamond" w:cs="Garamond"/>
                <w:color w:val="002060"/>
                <w:highlight w:val="white"/>
              </w:rPr>
              <w:t>Eleonora</w:t>
            </w:r>
            <w:proofErr w:type="spellEnd"/>
            <w:r>
              <w:rPr>
                <w:rFonts w:ascii="Garamond" w:eastAsia="Garamond" w:hAnsi="Garamond" w:cs="Garamond"/>
                <w:color w:val="002060"/>
                <w:highlight w:val="white"/>
              </w:rPr>
              <w:t xml:space="preserve"> </w:t>
            </w:r>
            <w:proofErr w:type="spellStart"/>
            <w:r>
              <w:rPr>
                <w:rFonts w:ascii="Garamond" w:eastAsia="Garamond" w:hAnsi="Garamond" w:cs="Garamond"/>
                <w:color w:val="002060"/>
                <w:highlight w:val="white"/>
              </w:rPr>
              <w:t>Federici</w:t>
            </w:r>
            <w:proofErr w:type="spellEnd"/>
            <w:r>
              <w:rPr>
                <w:rFonts w:ascii="Garamond" w:eastAsia="Garamond" w:hAnsi="Garamond" w:cs="Garamond"/>
                <w:color w:val="002060"/>
                <w:highlight w:val="white"/>
              </w:rPr>
              <w:t>, University of Ferrara</w:t>
            </w:r>
          </w:p>
          <w:p w:rsidR="00F32AAF" w:rsidRDefault="00F32AAF">
            <w:pPr>
              <w:spacing w:after="0" w:line="240" w:lineRule="auto"/>
              <w:jc w:val="both"/>
              <w:rPr>
                <w:rFonts w:ascii="Garamond" w:eastAsia="Garamond" w:hAnsi="Garamond" w:cs="Garamond"/>
                <w:color w:val="002060"/>
                <w:highlight w:val="white"/>
              </w:rPr>
            </w:pP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Discussants: Sadat Al </w:t>
            </w:r>
            <w:proofErr w:type="spellStart"/>
            <w:r>
              <w:rPr>
                <w:rFonts w:ascii="Garamond" w:eastAsia="Garamond" w:hAnsi="Garamond" w:cs="Garamond"/>
                <w:color w:val="002060"/>
              </w:rPr>
              <w:t>Sajib</w:t>
            </w:r>
            <w:proofErr w:type="spellEnd"/>
            <w:r>
              <w:rPr>
                <w:rFonts w:ascii="Garamond" w:eastAsia="Garamond" w:hAnsi="Garamond" w:cs="Garamond"/>
                <w:color w:val="002060"/>
              </w:rPr>
              <w:t xml:space="preserve"> and Mohammad Mohiuddin</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lastRenderedPageBreak/>
              <w:t>One-day seminar</w:t>
            </w:r>
          </w:p>
          <w:p w:rsidR="00F32AAF" w:rsidRDefault="00F32AAF">
            <w:pPr>
              <w:spacing w:after="0" w:line="240" w:lineRule="auto"/>
              <w:jc w:val="both"/>
              <w:rPr>
                <w:rFonts w:ascii="Garamond" w:eastAsia="Garamond" w:hAnsi="Garamond" w:cs="Garamond"/>
                <w:color w:val="002060"/>
              </w:rPr>
            </w:pP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ONLINE</w:t>
            </w:r>
          </w:p>
          <w:p w:rsidR="00F32AAF" w:rsidRDefault="00973B6F">
            <w:pPr>
              <w:spacing w:after="0" w:line="240" w:lineRule="auto"/>
              <w:jc w:val="both"/>
              <w:rPr>
                <w:rFonts w:ascii="Garamond" w:eastAsia="Garamond" w:hAnsi="Garamond" w:cs="Garamond"/>
                <w:color w:val="002060"/>
              </w:rPr>
            </w:pPr>
            <w:r>
              <w:rPr>
                <w:rFonts w:ascii="Roboto" w:eastAsia="Roboto" w:hAnsi="Roboto" w:cs="Roboto"/>
                <w:color w:val="5F6368"/>
                <w:sz w:val="18"/>
                <w:szCs w:val="18"/>
                <w:highlight w:val="white"/>
              </w:rPr>
              <w:t>meet.google.com/</w:t>
            </w:r>
            <w:proofErr w:type="spellStart"/>
            <w:r>
              <w:rPr>
                <w:rFonts w:ascii="Roboto" w:eastAsia="Roboto" w:hAnsi="Roboto" w:cs="Roboto"/>
                <w:color w:val="5F6368"/>
                <w:sz w:val="18"/>
                <w:szCs w:val="18"/>
                <w:highlight w:val="white"/>
              </w:rPr>
              <w:t>hri-afsb-efk</w:t>
            </w:r>
            <w:proofErr w:type="spellEnd"/>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24</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Friday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25</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Saturday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26</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Sunday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27</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43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Monday</w:t>
            </w:r>
          </w:p>
        </w:tc>
        <w:tc>
          <w:tcPr>
            <w:tcW w:w="34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1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43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28</w:t>
            </w:r>
          </w:p>
        </w:tc>
        <w:tc>
          <w:tcPr>
            <w:tcW w:w="34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bl>
    <w:p w:rsidR="00F32AAF" w:rsidRDefault="00973B6F">
      <w:pPr>
        <w:spacing w:before="240"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4"/>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8"/>
        <w:gridCol w:w="3695"/>
        <w:gridCol w:w="3724"/>
      </w:tblGrid>
      <w:tr w:rsidR="00F32AAF">
        <w:trPr>
          <w:trHeight w:val="1775"/>
        </w:trPr>
        <w:tc>
          <w:tcPr>
            <w:tcW w:w="2217"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MARCH</w:t>
            </w:r>
          </w:p>
        </w:tc>
        <w:tc>
          <w:tcPr>
            <w:tcW w:w="36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24"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3950"/>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lastRenderedPageBreak/>
              <w:t>Thursday 3</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i/>
                <w:color w:val="002060"/>
              </w:rPr>
              <w:t>EVOLUTIONARY BIOLOGY, ECONOMY, ECOLOGY</w:t>
            </w:r>
            <w:r>
              <w:rPr>
                <w:rFonts w:ascii="Garamond" w:eastAsia="Garamond" w:hAnsi="Garamond" w:cs="Garamond"/>
                <w:b/>
                <w:color w:val="002060"/>
              </w:rPr>
              <w:t xml:space="preserve"> – PART I</w:t>
            </w:r>
          </w:p>
          <w:p w:rsidR="00F32AAF" w:rsidRDefault="00F32AAF">
            <w:pPr>
              <w:spacing w:after="0" w:line="240" w:lineRule="auto"/>
              <w:rPr>
                <w:rFonts w:ascii="Garamond" w:eastAsia="Garamond" w:hAnsi="Garamond" w:cs="Garamond"/>
                <w:b/>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9:30-10:30</w:t>
            </w:r>
          </w:p>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Evolutionary biology and population genetics: the basics</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Giorgio </w:t>
            </w:r>
            <w:proofErr w:type="spellStart"/>
            <w:r w:rsidRPr="00535A32">
              <w:rPr>
                <w:rFonts w:ascii="Garamond" w:eastAsia="Garamond" w:hAnsi="Garamond" w:cs="Garamond"/>
                <w:b/>
                <w:color w:val="002060"/>
                <w:lang w:val="it-IT"/>
              </w:rPr>
              <w:t>Bertorelle</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 xml:space="preserve"> </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10:30-12:30</w:t>
            </w:r>
          </w:p>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Economic evaluation tools: theoretical and practical aspects</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Francesco </w:t>
            </w:r>
            <w:proofErr w:type="spellStart"/>
            <w:r w:rsidRPr="00535A32">
              <w:rPr>
                <w:rFonts w:ascii="Garamond" w:eastAsia="Garamond" w:hAnsi="Garamond" w:cs="Garamond"/>
                <w:b/>
                <w:color w:val="002060"/>
                <w:lang w:val="it-IT"/>
              </w:rPr>
              <w:t>Nicolli</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Pr="00535A32" w:rsidRDefault="00973B6F">
            <w:pPr>
              <w:spacing w:after="0" w:line="240" w:lineRule="auto"/>
              <w:rPr>
                <w:rFonts w:ascii="Garamond" w:eastAsia="Garamond" w:hAnsi="Garamond" w:cs="Garamond"/>
                <w:i/>
                <w:color w:val="002060"/>
                <w:lang w:val="it-IT"/>
              </w:rPr>
            </w:pPr>
            <w:r w:rsidRPr="00535A32">
              <w:rPr>
                <w:rFonts w:ascii="Garamond" w:eastAsia="Garamond" w:hAnsi="Garamond" w:cs="Garamond"/>
                <w:i/>
                <w:color w:val="002060"/>
                <w:lang w:val="it-IT"/>
              </w:rPr>
              <w:t xml:space="preserve"> </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14:30-15:30</w:t>
            </w:r>
          </w:p>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Human activities and introduction of alien species: the impact on biodiversity</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Cristina Munari</w:t>
            </w:r>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One-day seminar </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Evolutionary biology and population genetics;</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Principles of economic evaluation: contingent valuation, choice experiment, cost-benefit analysis, and multi-criteria analysis;</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Effects of anthropogenic activities on biodiversity, in particular marine biodiversity and benthic communities</w:t>
            </w:r>
          </w:p>
        </w:tc>
      </w:tr>
      <w:tr w:rsidR="00F32AAF">
        <w:trPr>
          <w:trHeight w:val="3950"/>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rsidRPr="00BD75A7">
        <w:trPr>
          <w:trHeight w:val="2930"/>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Thursday 10</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i/>
                <w:color w:val="002060"/>
              </w:rPr>
              <w:t xml:space="preserve">EVOLUTIONARY BIOLOGY, ECONOMY, ECOLOGY </w:t>
            </w:r>
            <w:r>
              <w:rPr>
                <w:rFonts w:ascii="Garamond" w:eastAsia="Garamond" w:hAnsi="Garamond" w:cs="Garamond"/>
                <w:b/>
                <w:color w:val="002060"/>
              </w:rPr>
              <w:t>– PART II</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9:30-10:30</w:t>
            </w:r>
          </w:p>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Genetics as a tool to understand the biological impact of human activities and suggest conservation strategies</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Giorgio </w:t>
            </w:r>
            <w:proofErr w:type="spellStart"/>
            <w:r w:rsidRPr="00535A32">
              <w:rPr>
                <w:rFonts w:ascii="Garamond" w:eastAsia="Garamond" w:hAnsi="Garamond" w:cs="Garamond"/>
                <w:b/>
                <w:color w:val="002060"/>
                <w:lang w:val="it-IT"/>
              </w:rPr>
              <w:t>Bertorelle</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 xml:space="preserve"> </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10:30-11:30</w:t>
            </w:r>
          </w:p>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Economic evaluation tools: applications to different disciplines</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Francesco </w:t>
            </w:r>
            <w:proofErr w:type="spellStart"/>
            <w:r w:rsidRPr="00535A32">
              <w:rPr>
                <w:rFonts w:ascii="Garamond" w:eastAsia="Garamond" w:hAnsi="Garamond" w:cs="Garamond"/>
                <w:b/>
                <w:color w:val="002060"/>
                <w:lang w:val="it-IT"/>
              </w:rPr>
              <w:t>Nicolli</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Pr="00535A32" w:rsidRDefault="00973B6F">
            <w:pPr>
              <w:spacing w:after="0" w:line="240" w:lineRule="auto"/>
              <w:rPr>
                <w:rFonts w:ascii="Garamond" w:eastAsia="Garamond" w:hAnsi="Garamond" w:cs="Garamond"/>
                <w:i/>
                <w:color w:val="002060"/>
                <w:lang w:val="it-IT"/>
              </w:rPr>
            </w:pPr>
            <w:r w:rsidRPr="00535A32">
              <w:rPr>
                <w:rFonts w:ascii="Garamond" w:eastAsia="Garamond" w:hAnsi="Garamond" w:cs="Garamond"/>
                <w:i/>
                <w:color w:val="002060"/>
                <w:lang w:val="it-IT"/>
              </w:rPr>
              <w:t xml:space="preserve"> </w:t>
            </w:r>
          </w:p>
        </w:tc>
      </w:tr>
      <w:tr w:rsidR="00F32AAF" w:rsidRPr="00BD75A7">
        <w:trPr>
          <w:trHeight w:val="2930"/>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Pr="00535A32" w:rsidRDefault="00F32AAF">
            <w:pPr>
              <w:spacing w:line="240" w:lineRule="auto"/>
              <w:rPr>
                <w:rFonts w:ascii="Garamond" w:eastAsia="Garamond" w:hAnsi="Garamond" w:cs="Garamond"/>
                <w:lang w:val="it-IT"/>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Pr="00535A32" w:rsidRDefault="00F32AAF">
            <w:pPr>
              <w:spacing w:line="240" w:lineRule="auto"/>
              <w:rPr>
                <w:rFonts w:ascii="Garamond" w:eastAsia="Garamond" w:hAnsi="Garamond" w:cs="Garamond"/>
                <w:lang w:val="it-IT"/>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14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860"/>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jc w:val="both"/>
              <w:rPr>
                <w:rFonts w:ascii="Garamond" w:eastAsia="Garamond" w:hAnsi="Garamond" w:cs="Garamond"/>
                <w:b/>
                <w:color w:val="002060"/>
              </w:rPr>
            </w:pPr>
            <w:r>
              <w:rPr>
                <w:rFonts w:ascii="Garamond" w:eastAsia="Garamond" w:hAnsi="Garamond" w:cs="Garamond"/>
                <w:b/>
                <w:color w:val="002060"/>
              </w:rPr>
              <w:t xml:space="preserve"> </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i/>
                <w:color w:val="002060"/>
              </w:rPr>
            </w:pPr>
            <w:r>
              <w:rPr>
                <w:rFonts w:ascii="Garamond" w:eastAsia="Garamond" w:hAnsi="Garamond" w:cs="Garamond"/>
                <w:i/>
                <w:color w:val="002060"/>
              </w:rPr>
              <w:t xml:space="preserve"> </w:t>
            </w:r>
          </w:p>
        </w:tc>
      </w:tr>
      <w:tr w:rsidR="00F32AAF">
        <w:trPr>
          <w:trHeight w:val="860"/>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1430"/>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Thursday 17</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r>
      <w:tr w:rsidR="00F32AAF">
        <w:trPr>
          <w:trHeight w:val="1430"/>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15:00-18:00</w:t>
            </w:r>
          </w:p>
          <w:p w:rsidR="00F32AAF" w:rsidRDefault="00973B6F">
            <w:pPr>
              <w:spacing w:after="0" w:line="240" w:lineRule="auto"/>
              <w:rPr>
                <w:rFonts w:ascii="Garamond" w:eastAsia="Garamond" w:hAnsi="Garamond" w:cs="Garamond"/>
                <w:color w:val="002060"/>
              </w:rPr>
            </w:pPr>
            <w:r>
              <w:rPr>
                <w:rFonts w:ascii="Garamond" w:eastAsia="Garamond" w:hAnsi="Garamond" w:cs="Garamond"/>
                <w:b/>
                <w:i/>
                <w:color w:val="002060"/>
              </w:rPr>
              <w:t>DECARBONISATION FOR NET ZERO</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Seminar: 2-hour lecture + 1-hour Q&amp;A</w:t>
            </w:r>
          </w:p>
          <w:p w:rsidR="00F32AAF" w:rsidRDefault="00F32AAF">
            <w:pPr>
              <w:spacing w:after="0" w:line="240" w:lineRule="auto"/>
              <w:rPr>
                <w:rFonts w:ascii="Garamond" w:eastAsia="Garamond" w:hAnsi="Garamond" w:cs="Garamond"/>
                <w:color w:val="002060"/>
                <w:sz w:val="24"/>
                <w:szCs w:val="24"/>
              </w:rPr>
            </w:pPr>
          </w:p>
          <w:p w:rsidR="00F32AAF" w:rsidRDefault="00973B6F">
            <w:pPr>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Paul Ekins</w:t>
            </w:r>
          </w:p>
          <w:p w:rsidR="00F32AAF" w:rsidRDefault="00973B6F">
            <w:pPr>
              <w:shd w:val="clear" w:color="auto" w:fill="FFFFFF"/>
              <w:spacing w:after="0" w:line="276" w:lineRule="auto"/>
              <w:rPr>
                <w:rFonts w:ascii="Garamond" w:eastAsia="Garamond" w:hAnsi="Garamond" w:cs="Garamond"/>
                <w:color w:val="002060"/>
                <w:sz w:val="24"/>
                <w:szCs w:val="24"/>
              </w:rPr>
            </w:pPr>
            <w:r>
              <w:rPr>
                <w:rFonts w:ascii="Garamond" w:eastAsia="Garamond" w:hAnsi="Garamond" w:cs="Garamond"/>
                <w:color w:val="002060"/>
                <w:sz w:val="24"/>
                <w:szCs w:val="24"/>
              </w:rPr>
              <w:t>Professor of Resources and Environmental Policy</w:t>
            </w:r>
          </w:p>
          <w:p w:rsidR="00F32AAF" w:rsidRDefault="00973B6F">
            <w:pPr>
              <w:shd w:val="clear" w:color="auto" w:fill="FFFFFF"/>
              <w:spacing w:after="0" w:line="276" w:lineRule="auto"/>
              <w:rPr>
                <w:rFonts w:ascii="Garamond" w:eastAsia="Garamond" w:hAnsi="Garamond" w:cs="Garamond"/>
                <w:b/>
                <w:color w:val="002060"/>
                <w:sz w:val="24"/>
                <w:szCs w:val="24"/>
              </w:rPr>
            </w:pPr>
            <w:r>
              <w:rPr>
                <w:rFonts w:ascii="Garamond" w:eastAsia="Garamond" w:hAnsi="Garamond" w:cs="Garamond"/>
                <w:b/>
                <w:color w:val="002060"/>
                <w:sz w:val="24"/>
                <w:szCs w:val="24"/>
              </w:rPr>
              <w:t>UCL Institute for Sustainable Resources</w:t>
            </w:r>
          </w:p>
          <w:p w:rsidR="00F32AAF" w:rsidRDefault="00973B6F">
            <w:pPr>
              <w:shd w:val="clear" w:color="auto" w:fill="FFFFFF"/>
              <w:spacing w:after="0" w:line="276" w:lineRule="auto"/>
              <w:rPr>
                <w:rFonts w:ascii="Garamond" w:eastAsia="Garamond" w:hAnsi="Garamond" w:cs="Garamond"/>
                <w:color w:val="002060"/>
                <w:sz w:val="24"/>
                <w:szCs w:val="24"/>
              </w:rPr>
            </w:pPr>
            <w:r>
              <w:rPr>
                <w:rFonts w:ascii="Garamond" w:eastAsia="Garamond" w:hAnsi="Garamond" w:cs="Garamond"/>
                <w:color w:val="002060"/>
                <w:sz w:val="24"/>
                <w:szCs w:val="24"/>
              </w:rPr>
              <w:t>Email p.ekins@ucl.ac.uk</w:t>
            </w:r>
          </w:p>
          <w:p w:rsidR="00F32AAF" w:rsidRDefault="00973B6F">
            <w:pPr>
              <w:shd w:val="clear" w:color="auto" w:fill="FFFFFF"/>
              <w:spacing w:after="0" w:line="276" w:lineRule="auto"/>
              <w:rPr>
                <w:rFonts w:ascii="Garamond" w:eastAsia="Garamond" w:hAnsi="Garamond" w:cs="Garamond"/>
                <w:color w:val="002060"/>
                <w:sz w:val="24"/>
                <w:szCs w:val="24"/>
              </w:rPr>
            </w:pPr>
            <w:r>
              <w:rPr>
                <w:rFonts w:ascii="Garamond" w:eastAsia="Garamond" w:hAnsi="Garamond" w:cs="Garamond"/>
                <w:color w:val="002060"/>
                <w:sz w:val="24"/>
                <w:szCs w:val="24"/>
              </w:rPr>
              <w:t>Web</w:t>
            </w:r>
            <w:hyperlink r:id="rId9">
              <w:r>
                <w:rPr>
                  <w:rFonts w:ascii="Garamond" w:eastAsia="Garamond" w:hAnsi="Garamond" w:cs="Garamond"/>
                  <w:color w:val="002060"/>
                  <w:sz w:val="24"/>
                  <w:szCs w:val="24"/>
                </w:rPr>
                <w:t xml:space="preserve"> www.bartlett.ucl.ac.uk/sustainable</w:t>
              </w:r>
            </w:hyperlink>
          </w:p>
          <w:p w:rsidR="00F32AAF" w:rsidRDefault="00973B6F">
            <w:pPr>
              <w:shd w:val="clear" w:color="auto" w:fill="FFFFFF"/>
              <w:spacing w:after="0" w:line="276" w:lineRule="auto"/>
              <w:rPr>
                <w:rFonts w:ascii="Garamond" w:eastAsia="Garamond" w:hAnsi="Garamond" w:cs="Garamond"/>
                <w:color w:val="002060"/>
                <w:sz w:val="24"/>
                <w:szCs w:val="24"/>
              </w:rPr>
            </w:pPr>
            <w:r>
              <w:rPr>
                <w:rFonts w:ascii="Garamond" w:eastAsia="Garamond" w:hAnsi="Garamond" w:cs="Garamond"/>
                <w:color w:val="002060"/>
                <w:sz w:val="24"/>
                <w:szCs w:val="24"/>
              </w:rPr>
              <w:t>@UCL_ISR</w:t>
            </w:r>
          </w:p>
          <w:p w:rsidR="00F32AAF" w:rsidRDefault="00973B6F">
            <w:pPr>
              <w:shd w:val="clear" w:color="auto" w:fill="FFFFFF"/>
              <w:spacing w:after="0" w:line="276" w:lineRule="auto"/>
              <w:rPr>
                <w:rFonts w:ascii="Garamond" w:eastAsia="Garamond" w:hAnsi="Garamond" w:cs="Garamond"/>
                <w:color w:val="002060"/>
                <w:sz w:val="24"/>
                <w:szCs w:val="24"/>
              </w:rPr>
            </w:pPr>
            <w:r>
              <w:rPr>
                <w:rFonts w:ascii="Garamond" w:eastAsia="Garamond" w:hAnsi="Garamond" w:cs="Garamond"/>
                <w:color w:val="002060"/>
                <w:sz w:val="24"/>
                <w:szCs w:val="24"/>
              </w:rPr>
              <w:t>Central House | 14 Upper Woburn Place</w:t>
            </w:r>
          </w:p>
          <w:p w:rsidR="00F32AAF" w:rsidRDefault="00973B6F">
            <w:pPr>
              <w:shd w:val="clear" w:color="auto" w:fill="FFFFFF"/>
              <w:spacing w:after="0" w:line="276" w:lineRule="auto"/>
              <w:rPr>
                <w:rFonts w:ascii="Garamond" w:eastAsia="Garamond" w:hAnsi="Garamond" w:cs="Garamond"/>
                <w:color w:val="002060"/>
              </w:rPr>
            </w:pPr>
            <w:r>
              <w:rPr>
                <w:rFonts w:ascii="Garamond" w:eastAsia="Garamond" w:hAnsi="Garamond" w:cs="Garamond"/>
                <w:color w:val="002060"/>
                <w:sz w:val="24"/>
                <w:szCs w:val="24"/>
              </w:rPr>
              <w:t>London | WC1H 0NN, UK</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22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hd w:val="clear" w:color="auto" w:fill="FFFFFF"/>
              <w:spacing w:after="0" w:line="276" w:lineRule="auto"/>
              <w:rPr>
                <w:rFonts w:ascii="Garamond" w:eastAsia="Garamond" w:hAnsi="Garamond" w:cs="Garamond"/>
                <w:b/>
                <w:color w:val="002060"/>
                <w:sz w:val="24"/>
                <w:szCs w:val="24"/>
              </w:rPr>
            </w:pPr>
          </w:p>
          <w:p w:rsidR="00F32AAF" w:rsidRDefault="00F32AAF">
            <w:pPr>
              <w:shd w:val="clear" w:color="auto" w:fill="FFFFFF"/>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color w:val="002060"/>
              </w:rPr>
            </w:pPr>
            <w:r>
              <w:rPr>
                <w:rFonts w:ascii="Garamond" w:eastAsia="Garamond" w:hAnsi="Garamond" w:cs="Garamond"/>
                <w:b/>
                <w:i/>
                <w:color w:val="002060"/>
                <w:sz w:val="24"/>
                <w:szCs w:val="24"/>
              </w:rPr>
              <w:t>TUTORIALS</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28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pacing w:after="0" w:line="240" w:lineRule="auto"/>
              <w:rPr>
                <w:rFonts w:ascii="Garamond" w:eastAsia="Garamond" w:hAnsi="Garamond" w:cs="Garamond"/>
                <w:b/>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15:00-18:00</w:t>
            </w:r>
          </w:p>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i/>
                <w:color w:val="002060"/>
                <w:sz w:val="24"/>
                <w:szCs w:val="24"/>
              </w:rPr>
              <w:t>CLIMATE CHANGE AND THE GLOBAL FOOD SYSTEM</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Seminar: 2-hour lecture + 1-hour Q&amp;A</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hd w:val="clear" w:color="auto" w:fill="FFFFFF"/>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hd w:val="clear" w:color="auto" w:fill="FFFFFF"/>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line="240" w:lineRule="auto"/>
              <w:rPr>
                <w:rFonts w:ascii="Garamond" w:eastAsia="Garamond" w:hAnsi="Garamond" w:cs="Garamond"/>
              </w:rPr>
            </w:pPr>
          </w:p>
        </w:tc>
      </w:tr>
    </w:tbl>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5"/>
        <w:tblW w:w="96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3660"/>
        <w:gridCol w:w="3724"/>
      </w:tblGrid>
      <w:tr w:rsidR="00F32AAF">
        <w:trPr>
          <w:trHeight w:val="1775"/>
        </w:trPr>
        <w:tc>
          <w:tcPr>
            <w:tcW w:w="2250"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APRIL</w:t>
            </w:r>
          </w:p>
        </w:tc>
        <w:tc>
          <w:tcPr>
            <w:tcW w:w="3660"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24"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87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Pr="00BD75A7" w:rsidRDefault="00973B6F">
            <w:pPr>
              <w:spacing w:after="0" w:line="240" w:lineRule="auto"/>
              <w:rPr>
                <w:rFonts w:ascii="Garamond" w:eastAsia="Garamond" w:hAnsi="Garamond" w:cs="Garamond"/>
                <w:b/>
                <w:color w:val="002060"/>
                <w:lang w:val="it-IT"/>
              </w:rPr>
            </w:pPr>
            <w:proofErr w:type="spellStart"/>
            <w:r w:rsidRPr="00BD75A7">
              <w:rPr>
                <w:rFonts w:ascii="Garamond" w:eastAsia="Garamond" w:hAnsi="Garamond" w:cs="Garamond"/>
                <w:b/>
                <w:color w:val="002060"/>
                <w:lang w:val="it-IT"/>
              </w:rPr>
              <w:t>Friday</w:t>
            </w:r>
            <w:proofErr w:type="spellEnd"/>
            <w:r w:rsidRPr="00BD75A7">
              <w:rPr>
                <w:rFonts w:ascii="Garamond" w:eastAsia="Garamond" w:hAnsi="Garamond" w:cs="Garamond"/>
                <w:b/>
                <w:color w:val="002060"/>
                <w:lang w:val="it-IT"/>
              </w:rPr>
              <w:t xml:space="preserve"> 1</w:t>
            </w:r>
          </w:p>
          <w:p w:rsidR="00AE7ED5" w:rsidRPr="00BD75A7" w:rsidRDefault="00AE7ED5">
            <w:pPr>
              <w:spacing w:after="0" w:line="240" w:lineRule="auto"/>
              <w:rPr>
                <w:rFonts w:ascii="Garamond" w:eastAsia="Garamond" w:hAnsi="Garamond" w:cs="Garamond"/>
                <w:b/>
                <w:color w:val="002060"/>
                <w:lang w:val="it-IT"/>
              </w:rPr>
            </w:pPr>
          </w:p>
          <w:p w:rsidR="00AE7ED5" w:rsidRPr="00BD75A7" w:rsidRDefault="00AE7ED5">
            <w:pPr>
              <w:spacing w:after="0" w:line="240" w:lineRule="auto"/>
              <w:rPr>
                <w:rFonts w:ascii="Garamond" w:eastAsia="Garamond" w:hAnsi="Garamond" w:cs="Garamond"/>
                <w:b/>
                <w:color w:val="002060"/>
                <w:lang w:val="it-IT"/>
              </w:rPr>
            </w:pPr>
            <w:r w:rsidRPr="00BD75A7">
              <w:rPr>
                <w:rFonts w:ascii="Garamond" w:eastAsia="Garamond" w:hAnsi="Garamond" w:cs="Garamond"/>
                <w:b/>
                <w:color w:val="FF0000"/>
                <w:lang w:val="it-IT"/>
              </w:rPr>
              <w:t>MONARI TUTTO IL GIORNO</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9:00-13:00</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b/>
                <w:i/>
                <w:color w:val="002060"/>
                <w:highlight w:val="white"/>
              </w:rPr>
            </w:pPr>
            <w:r>
              <w:rPr>
                <w:rFonts w:ascii="Garamond" w:eastAsia="Garamond" w:hAnsi="Garamond" w:cs="Garamond"/>
                <w:b/>
                <w:i/>
                <w:color w:val="002060"/>
                <w:highlight w:val="white"/>
              </w:rPr>
              <w:t>WASTE TO ENERGY IN THE CIRCULAR ECONOMY: TECHNOLOGY, INSTITUTIONS, POLICIES</w:t>
            </w:r>
          </w:p>
          <w:p w:rsidR="00F32AAF" w:rsidRDefault="00F32AAF">
            <w:pPr>
              <w:spacing w:after="0" w:line="240" w:lineRule="auto"/>
              <w:rPr>
                <w:rFonts w:ascii="Garamond" w:eastAsia="Garamond" w:hAnsi="Garamond" w:cs="Garamond"/>
                <w:b/>
                <w:color w:val="002060"/>
                <w:highlight w:val="white"/>
              </w:rPr>
            </w:pPr>
          </w:p>
          <w:p w:rsidR="00F32AAF" w:rsidRPr="00535A32" w:rsidRDefault="00973B6F">
            <w:pPr>
              <w:spacing w:after="0" w:line="240" w:lineRule="auto"/>
              <w:rPr>
                <w:rFonts w:ascii="Garamond" w:eastAsia="Garamond" w:hAnsi="Garamond" w:cs="Garamond"/>
                <w:color w:val="002060"/>
                <w:highlight w:val="white"/>
                <w:lang w:val="it-IT"/>
              </w:rPr>
            </w:pPr>
            <w:r w:rsidRPr="00535A32">
              <w:rPr>
                <w:rFonts w:ascii="Garamond" w:eastAsia="Garamond" w:hAnsi="Garamond" w:cs="Garamond"/>
                <w:b/>
                <w:color w:val="002060"/>
                <w:highlight w:val="white"/>
                <w:lang w:val="it-IT"/>
              </w:rPr>
              <w:t>Roberto Zoboli</w:t>
            </w:r>
            <w:r w:rsidRPr="00535A32">
              <w:rPr>
                <w:rFonts w:ascii="Garamond" w:eastAsia="Garamond" w:hAnsi="Garamond" w:cs="Garamond"/>
                <w:color w:val="002060"/>
                <w:highlight w:val="white"/>
                <w:lang w:val="it-IT"/>
              </w:rPr>
              <w:t>, UNICATT</w:t>
            </w:r>
          </w:p>
          <w:p w:rsidR="00F32AAF" w:rsidRPr="00535A32" w:rsidRDefault="00973B6F">
            <w:pPr>
              <w:spacing w:after="0" w:line="240" w:lineRule="auto"/>
              <w:rPr>
                <w:rFonts w:ascii="Garamond" w:eastAsia="Garamond" w:hAnsi="Garamond" w:cs="Garamond"/>
                <w:color w:val="002060"/>
                <w:highlight w:val="white"/>
                <w:lang w:val="it-IT"/>
              </w:rPr>
            </w:pPr>
            <w:r w:rsidRPr="00535A32">
              <w:rPr>
                <w:rFonts w:ascii="Garamond" w:eastAsia="Garamond" w:hAnsi="Garamond" w:cs="Garamond"/>
                <w:b/>
                <w:color w:val="002060"/>
                <w:highlight w:val="white"/>
                <w:lang w:val="it-IT"/>
              </w:rPr>
              <w:t xml:space="preserve">Claudia </w:t>
            </w:r>
            <w:proofErr w:type="spellStart"/>
            <w:r w:rsidRPr="00535A32">
              <w:rPr>
                <w:rFonts w:ascii="Garamond" w:eastAsia="Garamond" w:hAnsi="Garamond" w:cs="Garamond"/>
                <w:b/>
                <w:color w:val="002060"/>
                <w:highlight w:val="white"/>
                <w:lang w:val="it-IT"/>
              </w:rPr>
              <w:t>Ghisetti</w:t>
            </w:r>
            <w:proofErr w:type="spellEnd"/>
            <w:r w:rsidRPr="00535A32">
              <w:rPr>
                <w:rFonts w:ascii="Garamond" w:eastAsia="Garamond" w:hAnsi="Garamond" w:cs="Garamond"/>
                <w:b/>
                <w:color w:val="002060"/>
                <w:highlight w:val="white"/>
                <w:lang w:val="it-IT"/>
              </w:rPr>
              <w:t xml:space="preserve">, </w:t>
            </w:r>
            <w:r w:rsidRPr="00535A32">
              <w:rPr>
                <w:rFonts w:ascii="Garamond" w:eastAsia="Garamond" w:hAnsi="Garamond" w:cs="Garamond"/>
                <w:color w:val="002060"/>
                <w:highlight w:val="white"/>
                <w:lang w:val="it-IT"/>
              </w:rPr>
              <w:t>UNIMI</w:t>
            </w:r>
          </w:p>
          <w:p w:rsidR="00F32AAF" w:rsidRDefault="00973B6F">
            <w:pPr>
              <w:spacing w:after="0" w:line="240" w:lineRule="auto"/>
              <w:rPr>
                <w:rFonts w:ascii="Garamond" w:eastAsia="Garamond" w:hAnsi="Garamond" w:cs="Garamond"/>
                <w:b/>
                <w:color w:val="002060"/>
                <w:highlight w:val="white"/>
              </w:rPr>
            </w:pPr>
            <w:r>
              <w:rPr>
                <w:rFonts w:ascii="Garamond" w:eastAsia="Garamond" w:hAnsi="Garamond" w:cs="Garamond"/>
                <w:b/>
                <w:color w:val="002060"/>
                <w:highlight w:val="white"/>
              </w:rPr>
              <w:t xml:space="preserve">Wilts Henning, </w:t>
            </w:r>
            <w:r>
              <w:rPr>
                <w:rFonts w:ascii="Garamond" w:eastAsia="Garamond" w:hAnsi="Garamond" w:cs="Garamond"/>
                <w:color w:val="002060"/>
                <w:highlight w:val="white"/>
              </w:rPr>
              <w:t>WUPPERTAL</w:t>
            </w:r>
          </w:p>
          <w:p w:rsidR="00F32AAF" w:rsidRDefault="00F32AAF">
            <w:pPr>
              <w:spacing w:after="0" w:line="240" w:lineRule="auto"/>
              <w:rPr>
                <w:rFonts w:ascii="Garamond" w:eastAsia="Garamond" w:hAnsi="Garamond" w:cs="Garamond"/>
                <w:b/>
                <w:color w:val="002060"/>
                <w:highlight w:val="white"/>
              </w:rPr>
            </w:pPr>
          </w:p>
          <w:p w:rsidR="00F32AAF" w:rsidRDefault="00973B6F">
            <w:pPr>
              <w:spacing w:after="0" w:line="240" w:lineRule="auto"/>
              <w:rPr>
                <w:rFonts w:ascii="Garamond" w:eastAsia="Garamond" w:hAnsi="Garamond" w:cs="Garamond"/>
                <w:color w:val="002060"/>
                <w:highlight w:val="white"/>
              </w:rPr>
            </w:pPr>
            <w:r>
              <w:rPr>
                <w:rFonts w:ascii="Garamond" w:eastAsia="Garamond" w:hAnsi="Garamond" w:cs="Garamond"/>
                <w:color w:val="002060"/>
                <w:highlight w:val="white"/>
              </w:rPr>
              <w:t>Chair</w:t>
            </w:r>
          </w:p>
          <w:p w:rsidR="00F32AAF" w:rsidRDefault="00973B6F">
            <w:pPr>
              <w:spacing w:after="0" w:line="240" w:lineRule="auto"/>
              <w:rPr>
                <w:rFonts w:ascii="Garamond" w:eastAsia="Garamond" w:hAnsi="Garamond" w:cs="Garamond"/>
                <w:color w:val="002060"/>
                <w:highlight w:val="white"/>
              </w:rPr>
            </w:pPr>
            <w:r>
              <w:rPr>
                <w:rFonts w:ascii="Garamond" w:eastAsia="Garamond" w:hAnsi="Garamond" w:cs="Garamond"/>
                <w:color w:val="002060"/>
                <w:highlight w:val="white"/>
              </w:rPr>
              <w:t xml:space="preserve">Massimiliano </w:t>
            </w:r>
            <w:proofErr w:type="spellStart"/>
            <w:r>
              <w:rPr>
                <w:rFonts w:ascii="Garamond" w:eastAsia="Garamond" w:hAnsi="Garamond" w:cs="Garamond"/>
                <w:color w:val="002060"/>
                <w:highlight w:val="white"/>
              </w:rPr>
              <w:t>Mazzanti</w:t>
            </w:r>
            <w:proofErr w:type="spellEnd"/>
            <w:r>
              <w:rPr>
                <w:rFonts w:ascii="Garamond" w:eastAsia="Garamond" w:hAnsi="Garamond" w:cs="Garamond"/>
                <w:color w:val="002060"/>
                <w:highlight w:val="white"/>
              </w:rPr>
              <w:t>, University of Ferrara</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Seminar</w:t>
            </w:r>
          </w:p>
        </w:tc>
      </w:tr>
      <w:tr w:rsidR="00F32AAF">
        <w:trPr>
          <w:trHeight w:val="87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2</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4</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pacing w:after="0" w:line="240" w:lineRule="auto"/>
              <w:rPr>
                <w:rFonts w:ascii="Garamond" w:eastAsia="Garamond" w:hAnsi="Garamond" w:cs="Garamond"/>
                <w:b/>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15:00-18:00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DEMATERIALISATION AND THE CIRCULAR ECONOMY</w:t>
            </w:r>
          </w:p>
          <w:p w:rsidR="00F32AAF" w:rsidRDefault="00F32AAF">
            <w:pPr>
              <w:spacing w:after="0" w:line="240" w:lineRule="auto"/>
              <w:rPr>
                <w:rFonts w:ascii="Garamond" w:eastAsia="Garamond" w:hAnsi="Garamond" w:cs="Garamond"/>
                <w:b/>
                <w:color w:val="002060"/>
                <w:sz w:val="24"/>
                <w:szCs w:val="24"/>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Seminar: 2-hour lecture + 1-hour Q&amp;A</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5</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hd w:val="clear" w:color="auto" w:fill="FFFFFF"/>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6</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color w:val="002060"/>
              </w:rPr>
            </w:pPr>
            <w:r>
              <w:rPr>
                <w:rFonts w:ascii="Garamond" w:eastAsia="Garamond" w:hAnsi="Garamond" w:cs="Garamond"/>
                <w:b/>
                <w:i/>
                <w:color w:val="002060"/>
                <w:sz w:val="24"/>
                <w:szCs w:val="24"/>
              </w:rPr>
              <w:t>TUTORIALS</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7</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8</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10</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Monday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11</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pacing w:after="0" w:line="240" w:lineRule="auto"/>
              <w:rPr>
                <w:rFonts w:ascii="Garamond" w:eastAsia="Garamond" w:hAnsi="Garamond" w:cs="Garamond"/>
                <w:b/>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15:00-18:00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SUSTAINABILITY AND SUSTAINABLE DEVELOPMENT</w:t>
            </w:r>
          </w:p>
          <w:p w:rsidR="00F32AAF" w:rsidRDefault="00F32AAF">
            <w:pPr>
              <w:spacing w:after="0" w:line="240" w:lineRule="auto"/>
              <w:rPr>
                <w:rFonts w:ascii="Garamond" w:eastAsia="Garamond" w:hAnsi="Garamond" w:cs="Garamond"/>
                <w:b/>
                <w:color w:val="002060"/>
                <w:sz w:val="24"/>
                <w:szCs w:val="24"/>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Seminar: 2-hour lecture + 1-hour Q&amp;A</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12</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3050"/>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Wednesday 13</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9:00-12:30</w:t>
            </w:r>
          </w:p>
          <w:p w:rsidR="00F32AAF" w:rsidRPr="00535A32" w:rsidRDefault="00973B6F">
            <w:pPr>
              <w:spacing w:after="0" w:line="240" w:lineRule="auto"/>
              <w:rPr>
                <w:rFonts w:ascii="Garamond" w:eastAsia="Garamond" w:hAnsi="Garamond" w:cs="Garamond"/>
                <w:b/>
                <w:i/>
                <w:color w:val="002060"/>
                <w:lang w:val="it-IT"/>
              </w:rPr>
            </w:pPr>
            <w:r w:rsidRPr="00535A32">
              <w:rPr>
                <w:rFonts w:ascii="Garamond" w:eastAsia="Garamond" w:hAnsi="Garamond" w:cs="Garamond"/>
                <w:b/>
                <w:i/>
                <w:color w:val="002060"/>
                <w:lang w:val="it-IT"/>
              </w:rPr>
              <w:t>RE-ASSESSING HISTORICAL HERITAGE</w:t>
            </w:r>
          </w:p>
          <w:p w:rsidR="00F32AAF" w:rsidRPr="00535A32" w:rsidRDefault="00973B6F">
            <w:pPr>
              <w:spacing w:after="0" w:line="240" w:lineRule="auto"/>
              <w:rPr>
                <w:rFonts w:ascii="Garamond" w:eastAsia="Garamond" w:hAnsi="Garamond" w:cs="Garamond"/>
                <w:b/>
                <w:color w:val="002060"/>
                <w:lang w:val="it-IT"/>
              </w:rPr>
            </w:pPr>
            <w:r w:rsidRPr="00535A32">
              <w:rPr>
                <w:rFonts w:ascii="Garamond" w:eastAsia="Garamond" w:hAnsi="Garamond" w:cs="Garamond"/>
                <w:b/>
                <w:color w:val="002060"/>
                <w:lang w:val="it-IT"/>
              </w:rPr>
              <w:t xml:space="preserve"> </w:t>
            </w:r>
          </w:p>
          <w:p w:rsidR="00F32AAF" w:rsidRPr="00535A32" w:rsidRDefault="00973B6F">
            <w:pPr>
              <w:spacing w:after="0" w:line="240" w:lineRule="auto"/>
              <w:rPr>
                <w:rFonts w:ascii="Garamond" w:eastAsia="Garamond" w:hAnsi="Garamond" w:cs="Garamond"/>
                <w:b/>
                <w:color w:val="002060"/>
                <w:lang w:val="it-IT"/>
              </w:rPr>
            </w:pPr>
            <w:proofErr w:type="spellStart"/>
            <w:r w:rsidRPr="00535A32">
              <w:rPr>
                <w:rFonts w:ascii="Garamond" w:eastAsia="Garamond" w:hAnsi="Garamond" w:cs="Garamond"/>
                <w:b/>
                <w:color w:val="002060"/>
                <w:lang w:val="it-IT"/>
              </w:rPr>
              <w:t>Pietromaria</w:t>
            </w:r>
            <w:proofErr w:type="spellEnd"/>
            <w:r w:rsidRPr="00535A32">
              <w:rPr>
                <w:rFonts w:ascii="Garamond" w:eastAsia="Garamond" w:hAnsi="Garamond" w:cs="Garamond"/>
                <w:b/>
                <w:color w:val="002060"/>
                <w:lang w:val="it-IT"/>
              </w:rPr>
              <w:t xml:space="preserve"> Davoli</w:t>
            </w:r>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Pr="00535A32" w:rsidRDefault="00973B6F">
            <w:pPr>
              <w:spacing w:after="0" w:line="240" w:lineRule="auto"/>
              <w:rPr>
                <w:rFonts w:ascii="Garamond" w:eastAsia="Garamond" w:hAnsi="Garamond" w:cs="Garamond"/>
                <w:b/>
                <w:color w:val="002060"/>
                <w:lang w:val="it-IT"/>
              </w:rPr>
            </w:pPr>
            <w:r w:rsidRPr="00535A32">
              <w:rPr>
                <w:rFonts w:ascii="Garamond" w:eastAsia="Garamond" w:hAnsi="Garamond" w:cs="Garamond"/>
                <w:b/>
                <w:color w:val="002060"/>
                <w:lang w:val="it-IT"/>
              </w:rPr>
              <w:t xml:space="preserve">Paola </w:t>
            </w:r>
            <w:proofErr w:type="spellStart"/>
            <w:r w:rsidRPr="00535A32">
              <w:rPr>
                <w:rFonts w:ascii="Garamond" w:eastAsia="Garamond" w:hAnsi="Garamond" w:cs="Garamond"/>
                <w:b/>
                <w:color w:val="002060"/>
                <w:lang w:val="it-IT"/>
              </w:rPr>
              <w:t>Spinozzi</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Pr="00535A32" w:rsidRDefault="00973B6F">
            <w:pPr>
              <w:spacing w:after="0" w:line="240" w:lineRule="auto"/>
              <w:rPr>
                <w:rFonts w:ascii="Garamond" w:eastAsia="Garamond" w:hAnsi="Garamond" w:cs="Garamond"/>
                <w:b/>
                <w:color w:val="002060"/>
                <w:lang w:val="it-IT"/>
              </w:rPr>
            </w:pPr>
            <w:r w:rsidRPr="00535A32">
              <w:rPr>
                <w:rFonts w:ascii="Garamond" w:eastAsia="Garamond" w:hAnsi="Garamond" w:cs="Garamond"/>
                <w:b/>
                <w:color w:val="002060"/>
                <w:lang w:val="it-IT"/>
              </w:rPr>
              <w:t>Marta Calzolari</w:t>
            </w:r>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w:t>
            </w:r>
          </w:p>
          <w:p w:rsidR="00F32AAF" w:rsidRDefault="00973B6F">
            <w:pPr>
              <w:spacing w:after="0" w:line="240" w:lineRule="auto"/>
              <w:rPr>
                <w:rFonts w:ascii="Garamond" w:eastAsia="Garamond" w:hAnsi="Garamond" w:cs="Garamond"/>
                <w:color w:val="002060"/>
              </w:rPr>
            </w:pPr>
            <w:r>
              <w:rPr>
                <w:rFonts w:ascii="Garamond" w:eastAsia="Garamond" w:hAnsi="Garamond" w:cs="Garamond"/>
                <w:b/>
                <w:color w:val="002060"/>
              </w:rPr>
              <w:t xml:space="preserve">Paola </w:t>
            </w:r>
            <w:proofErr w:type="spellStart"/>
            <w:r>
              <w:rPr>
                <w:rFonts w:ascii="Garamond" w:eastAsia="Garamond" w:hAnsi="Garamond" w:cs="Garamond"/>
                <w:b/>
                <w:color w:val="002060"/>
              </w:rPr>
              <w:t>Boarin</w:t>
            </w:r>
            <w:proofErr w:type="spellEnd"/>
            <w:r>
              <w:rPr>
                <w:rFonts w:ascii="Garamond" w:eastAsia="Garamond" w:hAnsi="Garamond" w:cs="Garamond"/>
                <w:color w:val="002060"/>
              </w:rPr>
              <w:t>, University of Auckland</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III. Architecture, Urban Planning, Engineering – </w:t>
            </w:r>
            <w:proofErr w:type="spellStart"/>
            <w:r>
              <w:rPr>
                <w:rFonts w:ascii="Garamond" w:eastAsia="Garamond" w:hAnsi="Garamond" w:cs="Garamond"/>
                <w:color w:val="002060"/>
              </w:rPr>
              <w:t>Macroarea</w:t>
            </w:r>
            <w:proofErr w:type="spellEnd"/>
            <w:r>
              <w:rPr>
                <w:rFonts w:ascii="Garamond" w:eastAsia="Garamond" w:hAnsi="Garamond" w:cs="Garamond"/>
                <w:color w:val="002060"/>
              </w:rPr>
              <w:t xml:space="preserve"> (III.1. Architecture and Urban Planning)</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I. Humanities and Social Sciences – </w:t>
            </w:r>
            <w:proofErr w:type="spellStart"/>
            <w:r>
              <w:rPr>
                <w:rFonts w:ascii="Garamond" w:eastAsia="Garamond" w:hAnsi="Garamond" w:cs="Garamond"/>
                <w:color w:val="002060"/>
              </w:rPr>
              <w:t>Macroarea</w:t>
            </w:r>
            <w:proofErr w:type="spellEnd"/>
            <w:r>
              <w:rPr>
                <w:rFonts w:ascii="Garamond" w:eastAsia="Garamond" w:hAnsi="Garamond" w:cs="Garamond"/>
                <w:color w:val="002060"/>
              </w:rPr>
              <w:t xml:space="preserve"> (I.1. Humanities)</w:t>
            </w:r>
          </w:p>
          <w:p w:rsidR="00F32AAF" w:rsidRDefault="00F32AAF">
            <w:pPr>
              <w:spacing w:after="0" w:line="240" w:lineRule="auto"/>
              <w:rPr>
                <w:rFonts w:ascii="Garamond" w:eastAsia="Garamond" w:hAnsi="Garamond" w:cs="Garamond"/>
                <w:color w:val="002060"/>
              </w:rPr>
            </w:pP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hd w:val="clear" w:color="auto" w:fill="FFFFFF"/>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Half-day Seminar</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Green Building Council Italia - Historic Building protocol</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Research and preliminary analysis methods in the field of energy-environmental retrofit of existing heritage</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Energy-environmental screening and assessments of 49 compounds at the University of Ferrara with a focus on a PhD research project</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The Case of Ironbridge, UK</w:t>
            </w:r>
          </w:p>
          <w:p w:rsidR="00F32AAF" w:rsidRDefault="00F32AAF">
            <w:pPr>
              <w:spacing w:after="0" w:line="240" w:lineRule="auto"/>
              <w:rPr>
                <w:rFonts w:ascii="Garamond" w:eastAsia="Garamond" w:hAnsi="Garamond" w:cs="Garamond"/>
                <w:color w:val="002060"/>
              </w:rPr>
            </w:pPr>
          </w:p>
          <w:p w:rsidR="00F32AAF" w:rsidRDefault="00F32AAF">
            <w:pPr>
              <w:spacing w:after="0" w:line="240" w:lineRule="auto"/>
              <w:rPr>
                <w:rFonts w:ascii="Garamond" w:eastAsia="Garamond" w:hAnsi="Garamond" w:cs="Garamond"/>
                <w:color w:val="002060"/>
              </w:rPr>
            </w:pPr>
          </w:p>
          <w:p w:rsidR="00F32AAF" w:rsidRDefault="00F32AAF">
            <w:pPr>
              <w:spacing w:after="0" w:line="240" w:lineRule="auto"/>
              <w:rPr>
                <w:rFonts w:ascii="Garamond" w:eastAsia="Garamond" w:hAnsi="Garamond" w:cs="Garamond"/>
                <w:color w:val="002060"/>
              </w:rPr>
            </w:pPr>
          </w:p>
          <w:p w:rsidR="00F32AAF" w:rsidRDefault="00973B6F">
            <w:pPr>
              <w:shd w:val="clear" w:color="auto" w:fill="FFFFFF"/>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tc>
      </w:tr>
      <w:tr w:rsidR="00F32AAF">
        <w:trPr>
          <w:trHeight w:val="3050"/>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hd w:val="clear" w:color="auto" w:fill="FFFFFF"/>
              <w:spacing w:after="0" w:line="240" w:lineRule="auto"/>
              <w:rPr>
                <w:rFonts w:ascii="Garamond" w:eastAsia="Garamond" w:hAnsi="Garamond" w:cs="Garamond"/>
                <w:b/>
                <w:color w:val="002060"/>
                <w:sz w:val="24"/>
                <w:szCs w:val="24"/>
              </w:rPr>
            </w:pPr>
            <w:r>
              <w:rPr>
                <w:rFonts w:ascii="Garamond" w:eastAsia="Garamond" w:hAnsi="Garamond" w:cs="Garamond"/>
                <w:b/>
                <w:color w:val="002060"/>
                <w:sz w:val="24"/>
                <w:szCs w:val="24"/>
              </w:rPr>
              <w:t xml:space="preserve">The PhD Programme in </w:t>
            </w:r>
            <w:r>
              <w:rPr>
                <w:rFonts w:ascii="Garamond" w:eastAsia="Garamond" w:hAnsi="Garamond" w:cs="Garamond"/>
                <w:b/>
                <w:i/>
                <w:color w:val="002060"/>
                <w:sz w:val="24"/>
                <w:szCs w:val="24"/>
              </w:rPr>
              <w:t xml:space="preserve">Environmental Sustainability and Wellbeing </w:t>
            </w:r>
            <w:r>
              <w:rPr>
                <w:rFonts w:ascii="Garamond" w:eastAsia="Garamond" w:hAnsi="Garamond" w:cs="Garamond"/>
                <w:b/>
                <w:color w:val="002060"/>
                <w:sz w:val="24"/>
                <w:szCs w:val="24"/>
              </w:rPr>
              <w:t>welcomes Paul Ekins</w:t>
            </w:r>
          </w:p>
          <w:p w:rsidR="00F32AAF" w:rsidRDefault="00F32AAF">
            <w:pPr>
              <w:shd w:val="clear" w:color="auto" w:fill="FFFFFF"/>
              <w:spacing w:after="0" w:line="240" w:lineRule="auto"/>
              <w:rPr>
                <w:rFonts w:ascii="Garamond" w:eastAsia="Garamond" w:hAnsi="Garamond" w:cs="Garamond"/>
                <w:color w:val="002060"/>
                <w:sz w:val="24"/>
                <w:szCs w:val="24"/>
              </w:rPr>
            </w:pPr>
          </w:p>
          <w:p w:rsidR="00F32AAF" w:rsidRDefault="00973B6F">
            <w:pPr>
              <w:shd w:val="clear" w:color="auto" w:fill="FFFFFF"/>
              <w:spacing w:after="0" w:line="240" w:lineRule="auto"/>
              <w:rPr>
                <w:rFonts w:ascii="Garamond" w:eastAsia="Garamond" w:hAnsi="Garamond" w:cs="Garamond"/>
                <w:color w:val="002060"/>
                <w:sz w:val="24"/>
                <w:szCs w:val="24"/>
              </w:rPr>
            </w:pPr>
            <w:r>
              <w:rPr>
                <w:rFonts w:ascii="Garamond" w:eastAsia="Garamond" w:hAnsi="Garamond" w:cs="Garamond"/>
                <w:color w:val="002060"/>
                <w:sz w:val="24"/>
                <w:szCs w:val="24"/>
              </w:rPr>
              <w:t>15:00-17:00</w:t>
            </w:r>
          </w:p>
          <w:p w:rsidR="00F32AAF" w:rsidRDefault="00973B6F">
            <w:pPr>
              <w:shd w:val="clear" w:color="auto" w:fill="FFFFFF"/>
              <w:spacing w:after="0" w:line="240" w:lineRule="auto"/>
              <w:rPr>
                <w:rFonts w:ascii="Garamond" w:eastAsia="Garamond" w:hAnsi="Garamond" w:cs="Garamond"/>
                <w:b/>
                <w:i/>
                <w:color w:val="002060"/>
                <w:sz w:val="24"/>
                <w:szCs w:val="24"/>
              </w:rPr>
            </w:pPr>
            <w:r>
              <w:rPr>
                <w:rFonts w:ascii="Garamond" w:eastAsia="Garamond" w:hAnsi="Garamond" w:cs="Garamond"/>
                <w:b/>
                <w:i/>
                <w:color w:val="002060"/>
                <w:sz w:val="24"/>
                <w:szCs w:val="24"/>
              </w:rPr>
              <w:t>TUTORIALS</w:t>
            </w:r>
          </w:p>
          <w:p w:rsidR="00F32AAF" w:rsidRDefault="00F32AAF">
            <w:pPr>
              <w:spacing w:after="0" w:line="240" w:lineRule="auto"/>
              <w:rPr>
                <w:rFonts w:ascii="Garamond" w:eastAsia="Garamond" w:hAnsi="Garamond" w:cs="Garamond"/>
                <w:color w:val="002060"/>
              </w:rPr>
            </w:pP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sz w:val="24"/>
                <w:szCs w:val="24"/>
              </w:rPr>
              <w:t>Discussion of 3rd- and 2nd-year students’ theses and 1st- year students’ research projects</w:t>
            </w:r>
          </w:p>
          <w:p w:rsidR="00F32AAF" w:rsidRDefault="00F32AAF">
            <w:pPr>
              <w:spacing w:after="0" w:line="240" w:lineRule="auto"/>
              <w:rPr>
                <w:rFonts w:ascii="Garamond" w:eastAsia="Garamond" w:hAnsi="Garamond" w:cs="Garamond"/>
                <w:color w:val="002060"/>
              </w:rPr>
            </w:pP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14</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15</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16</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17</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18</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19</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20</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21</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22</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23</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24</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Monday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25</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26</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27</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28</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29</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50"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60"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50"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30</w:t>
            </w:r>
          </w:p>
        </w:tc>
        <w:tc>
          <w:tcPr>
            <w:tcW w:w="366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bl>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6"/>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8"/>
        <w:gridCol w:w="3695"/>
        <w:gridCol w:w="3724"/>
      </w:tblGrid>
      <w:tr w:rsidR="00F32AAF">
        <w:trPr>
          <w:trHeight w:val="1775"/>
        </w:trPr>
        <w:tc>
          <w:tcPr>
            <w:tcW w:w="2217"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MAY</w:t>
            </w:r>
          </w:p>
        </w:tc>
        <w:tc>
          <w:tcPr>
            <w:tcW w:w="36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24"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459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Wednesday 4</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i/>
                <w:color w:val="002060"/>
              </w:rPr>
            </w:pPr>
            <w:r>
              <w:rPr>
                <w:rFonts w:ascii="Garamond" w:eastAsia="Garamond" w:hAnsi="Garamond" w:cs="Garamond"/>
                <w:b/>
                <w:i/>
                <w:color w:val="002060"/>
              </w:rPr>
              <w:t>ENERGY TRANSITIONS TOWARDS GREEN ECONOMY MODELS AND INNOVATIVE DWELLING: ECONOMIC AND ENVIRONMENTAL ASPECTS</w:t>
            </w:r>
          </w:p>
          <w:p w:rsidR="00F32AAF" w:rsidRDefault="00F32AAF">
            <w:pPr>
              <w:spacing w:after="0" w:line="240" w:lineRule="auto"/>
              <w:rPr>
                <w:rFonts w:ascii="Garamond" w:eastAsia="Garamond" w:hAnsi="Garamond" w:cs="Garamond"/>
                <w:color w:val="002060"/>
              </w:rPr>
            </w:pP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9:00-13:30</w:t>
            </w:r>
          </w:p>
          <w:p w:rsidR="00F32AAF" w:rsidRPr="00535A32" w:rsidRDefault="00973B6F">
            <w:pPr>
              <w:spacing w:after="0" w:line="240" w:lineRule="auto"/>
              <w:jc w:val="both"/>
              <w:rPr>
                <w:rFonts w:ascii="Garamond" w:eastAsia="Garamond" w:hAnsi="Garamond" w:cs="Garamond"/>
                <w:b/>
                <w:color w:val="002060"/>
                <w:lang w:val="it-IT"/>
              </w:rPr>
            </w:pPr>
            <w:proofErr w:type="spellStart"/>
            <w:r w:rsidRPr="00535A32">
              <w:rPr>
                <w:rFonts w:ascii="Garamond" w:eastAsia="Garamond" w:hAnsi="Garamond" w:cs="Garamond"/>
                <w:b/>
                <w:color w:val="002060"/>
                <w:lang w:val="it-IT"/>
              </w:rPr>
              <w:t>Pietromaria</w:t>
            </w:r>
            <w:proofErr w:type="spellEnd"/>
            <w:r w:rsidRPr="00535A32">
              <w:rPr>
                <w:rFonts w:ascii="Garamond" w:eastAsia="Garamond" w:hAnsi="Garamond" w:cs="Garamond"/>
                <w:b/>
                <w:color w:val="002060"/>
                <w:lang w:val="it-IT"/>
              </w:rPr>
              <w:t xml:space="preserve"> Davoli</w:t>
            </w:r>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Massimiliano Mazzanti</w:t>
            </w:r>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Marta Calzolari</w:t>
            </w:r>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 xml:space="preserve">Vittorino </w:t>
            </w:r>
            <w:proofErr w:type="spellStart"/>
            <w:r w:rsidRPr="00535A32">
              <w:rPr>
                <w:rFonts w:ascii="Garamond" w:eastAsia="Garamond" w:hAnsi="Garamond" w:cs="Garamond"/>
                <w:b/>
                <w:color w:val="002060"/>
                <w:lang w:val="it-IT"/>
              </w:rPr>
              <w:t>Belpoliti</w:t>
            </w:r>
            <w:proofErr w:type="spellEnd"/>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 xml:space="preserve">Maria </w:t>
            </w:r>
            <w:proofErr w:type="spellStart"/>
            <w:r w:rsidRPr="00535A32">
              <w:rPr>
                <w:rFonts w:ascii="Garamond" w:eastAsia="Garamond" w:hAnsi="Garamond" w:cs="Garamond"/>
                <w:b/>
                <w:color w:val="002060"/>
                <w:lang w:val="it-IT"/>
              </w:rPr>
              <w:t>Velardi</w:t>
            </w:r>
            <w:proofErr w:type="spellEnd"/>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Laura Gabrielli</w:t>
            </w:r>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Aurora Ruggeri</w:t>
            </w:r>
          </w:p>
          <w:p w:rsidR="00F32AAF" w:rsidRPr="00535A32" w:rsidRDefault="00973B6F">
            <w:pPr>
              <w:spacing w:after="0" w:line="240" w:lineRule="auto"/>
              <w:jc w:val="both"/>
              <w:rPr>
                <w:rFonts w:ascii="Garamond" w:eastAsia="Garamond" w:hAnsi="Garamond" w:cs="Garamond"/>
                <w:b/>
                <w:color w:val="002060"/>
                <w:lang w:val="it-IT"/>
              </w:rPr>
            </w:pPr>
            <w:r w:rsidRPr="00535A32">
              <w:rPr>
                <w:rFonts w:ascii="Garamond" w:eastAsia="Garamond" w:hAnsi="Garamond" w:cs="Garamond"/>
                <w:b/>
                <w:color w:val="002060"/>
                <w:lang w:val="it-IT"/>
              </w:rPr>
              <w:t xml:space="preserve">Pablo Del Rio </w:t>
            </w:r>
            <w:proofErr w:type="spellStart"/>
            <w:r w:rsidRPr="00535A32">
              <w:rPr>
                <w:rFonts w:ascii="Garamond" w:eastAsia="Garamond" w:hAnsi="Garamond" w:cs="Garamond"/>
                <w:b/>
                <w:color w:val="002060"/>
                <w:lang w:val="it-IT"/>
              </w:rPr>
              <w:t>Gonzalez</w:t>
            </w:r>
            <w:proofErr w:type="spellEnd"/>
          </w:p>
          <w:p w:rsidR="00F32AAF" w:rsidRPr="00535A32" w:rsidRDefault="00973B6F">
            <w:pPr>
              <w:spacing w:after="0" w:line="240" w:lineRule="auto"/>
              <w:jc w:val="both"/>
              <w:rPr>
                <w:rFonts w:ascii="Garamond" w:eastAsia="Garamond" w:hAnsi="Garamond" w:cs="Garamond"/>
                <w:color w:val="002060"/>
                <w:lang w:val="it-IT"/>
              </w:rPr>
            </w:pPr>
            <w:r w:rsidRPr="00535A32">
              <w:rPr>
                <w:rFonts w:ascii="Garamond" w:eastAsia="Garamond" w:hAnsi="Garamond" w:cs="Garamond"/>
                <w:color w:val="002060"/>
                <w:lang w:val="it-IT"/>
              </w:rPr>
              <w:t xml:space="preserve"> </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III. Architecture, Urban Planning, Engineering – </w:t>
            </w:r>
            <w:proofErr w:type="spellStart"/>
            <w:r>
              <w:rPr>
                <w:rFonts w:ascii="Garamond" w:eastAsia="Garamond" w:hAnsi="Garamond" w:cs="Garamond"/>
                <w:color w:val="002060"/>
              </w:rPr>
              <w:t>Macroarea</w:t>
            </w:r>
            <w:proofErr w:type="spellEnd"/>
            <w:r>
              <w:rPr>
                <w:rFonts w:ascii="Garamond" w:eastAsia="Garamond" w:hAnsi="Garamond" w:cs="Garamond"/>
                <w:color w:val="002060"/>
              </w:rPr>
              <w:t xml:space="preserve"> (III.1. Architecture and Urban Planning)</w:t>
            </w:r>
          </w:p>
          <w:p w:rsidR="00F32AAF" w:rsidRDefault="00973B6F">
            <w:pPr>
              <w:spacing w:after="0" w:line="240" w:lineRule="auto"/>
              <w:jc w:val="both"/>
              <w:rPr>
                <w:rFonts w:ascii="Garamond" w:eastAsia="Garamond" w:hAnsi="Garamond" w:cs="Garamond"/>
                <w:color w:val="002060"/>
              </w:rPr>
            </w:pPr>
            <w:r>
              <w:rPr>
                <w:rFonts w:ascii="Garamond" w:eastAsia="Garamond" w:hAnsi="Garamond" w:cs="Garamond"/>
                <w:color w:val="002060"/>
              </w:rPr>
              <w:t xml:space="preserve">II. Economics and Law – </w:t>
            </w:r>
            <w:proofErr w:type="spellStart"/>
            <w:r>
              <w:rPr>
                <w:rFonts w:ascii="Garamond" w:eastAsia="Garamond" w:hAnsi="Garamond" w:cs="Garamond"/>
                <w:color w:val="002060"/>
              </w:rPr>
              <w:t>Macroarea</w:t>
            </w:r>
            <w:proofErr w:type="spellEnd"/>
            <w:r>
              <w:rPr>
                <w:rFonts w:ascii="Garamond" w:eastAsia="Garamond" w:hAnsi="Garamond" w:cs="Garamond"/>
                <w:color w:val="002060"/>
              </w:rPr>
              <w:t xml:space="preserve"> (II.1. Economics)</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Half-day Seminar</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Energy Transitions: from a Carbon-Based to a Green Economy. European and Global Scenarios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LCA and LCC: Tools, Techniques and Models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Do Auctions Promote Innovation in Renewable Energy Technologies?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Socio-economic Scenario of the Construction Development in the United Arab Emirates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The Solar Decathlon University Competition and the Case Study of KNOW-</w:t>
            </w:r>
            <w:proofErr w:type="spellStart"/>
            <w:r>
              <w:rPr>
                <w:rFonts w:ascii="Garamond" w:eastAsia="Garamond" w:hAnsi="Garamond" w:cs="Garamond"/>
                <w:color w:val="002060"/>
              </w:rPr>
              <w:t>HOWse</w:t>
            </w:r>
            <w:proofErr w:type="spellEnd"/>
            <w:r>
              <w:rPr>
                <w:rFonts w:ascii="Garamond" w:eastAsia="Garamond" w:hAnsi="Garamond" w:cs="Garamond"/>
                <w:color w:val="002060"/>
              </w:rPr>
              <w:t xml:space="preserve"> Team Project for SD Middle East, Dubai</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Setting up an LCC Model for the KNOW-</w:t>
            </w:r>
            <w:proofErr w:type="spellStart"/>
            <w:r>
              <w:rPr>
                <w:rFonts w:ascii="Garamond" w:eastAsia="Garamond" w:hAnsi="Garamond" w:cs="Garamond"/>
                <w:color w:val="002060"/>
              </w:rPr>
              <w:t>HOWse</w:t>
            </w:r>
            <w:proofErr w:type="spellEnd"/>
            <w:r>
              <w:rPr>
                <w:rFonts w:ascii="Garamond" w:eastAsia="Garamond" w:hAnsi="Garamond" w:cs="Garamond"/>
                <w:color w:val="002060"/>
              </w:rPr>
              <w:t xml:space="preserve"> Team Project</w:t>
            </w:r>
          </w:p>
        </w:tc>
      </w:tr>
      <w:tr w:rsidR="00F32AAF">
        <w:trPr>
          <w:trHeight w:val="459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3980"/>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Wednesday 11</w:t>
            </w:r>
          </w:p>
          <w:p w:rsidR="00AE7ED5" w:rsidRDefault="00AE7ED5">
            <w:pPr>
              <w:spacing w:after="0" w:line="240" w:lineRule="auto"/>
              <w:rPr>
                <w:rFonts w:ascii="Garamond" w:eastAsia="Garamond" w:hAnsi="Garamond" w:cs="Garamond"/>
                <w:b/>
                <w:color w:val="002060"/>
              </w:rPr>
            </w:pPr>
          </w:p>
          <w:p w:rsidR="00AE7ED5" w:rsidRDefault="00AE7ED5">
            <w:pPr>
              <w:spacing w:after="0" w:line="240" w:lineRule="auto"/>
              <w:rPr>
                <w:rFonts w:ascii="Garamond" w:eastAsia="Garamond" w:hAnsi="Garamond" w:cs="Garamond"/>
                <w:b/>
                <w:color w:val="002060"/>
              </w:rPr>
            </w:pP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i/>
                <w:color w:val="002060"/>
              </w:rPr>
            </w:pPr>
            <w:r>
              <w:rPr>
                <w:rFonts w:ascii="Garamond" w:eastAsia="Garamond" w:hAnsi="Garamond" w:cs="Garamond"/>
                <w:b/>
                <w:i/>
                <w:color w:val="002060"/>
              </w:rPr>
              <w:t>POLITICAL ECOLOGY FROM AN INTERDISCIPLINARY PERSPECTIVE: THEORETICAL APPROACHES AND CASES STUDIES</w:t>
            </w:r>
          </w:p>
          <w:p w:rsidR="00BD75A7" w:rsidRDefault="00BD75A7">
            <w:pPr>
              <w:spacing w:after="0" w:line="240" w:lineRule="auto"/>
              <w:rPr>
                <w:rFonts w:ascii="Garamond" w:eastAsia="Garamond" w:hAnsi="Garamond" w:cs="Garamond"/>
                <w:color w:val="002060"/>
              </w:rPr>
            </w:pPr>
            <w:r>
              <w:rPr>
                <w:rFonts w:ascii="Garamond" w:eastAsia="Garamond" w:hAnsi="Garamond" w:cs="Garamond"/>
                <w:color w:val="002060"/>
              </w:rPr>
              <w:t>h. 9:00-13:30</w:t>
            </w:r>
          </w:p>
          <w:p w:rsidR="00BD75A7" w:rsidRPr="00BD75A7" w:rsidRDefault="00BD75A7">
            <w:pPr>
              <w:spacing w:after="0" w:line="240" w:lineRule="auto"/>
              <w:rPr>
                <w:rFonts w:ascii="Garamond" w:eastAsia="Garamond" w:hAnsi="Garamond" w:cs="Garamond"/>
                <w:color w:val="002060"/>
              </w:rPr>
            </w:pPr>
          </w:p>
          <w:p w:rsidR="00F32AAF" w:rsidRDefault="00F32AAF">
            <w:pPr>
              <w:spacing w:after="0" w:line="240" w:lineRule="auto"/>
              <w:rPr>
                <w:rFonts w:ascii="Garamond" w:eastAsia="Garamond" w:hAnsi="Garamond" w:cs="Garamond"/>
                <w:b/>
                <w:i/>
                <w:color w:val="002060"/>
              </w:rPr>
            </w:pP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Alfredo </w:t>
            </w:r>
            <w:proofErr w:type="spellStart"/>
            <w:r w:rsidRPr="00535A32">
              <w:rPr>
                <w:rFonts w:ascii="Garamond" w:eastAsia="Garamond" w:hAnsi="Garamond" w:cs="Garamond"/>
                <w:b/>
                <w:color w:val="002060"/>
                <w:lang w:val="it-IT"/>
              </w:rPr>
              <w:t>Alietti</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 </w:t>
            </w:r>
            <w:proofErr w:type="spellStart"/>
            <w:r w:rsidRPr="00535A32">
              <w:rPr>
                <w:rFonts w:ascii="Garamond" w:eastAsia="Garamond" w:hAnsi="Garamond" w:cs="Garamond"/>
                <w:color w:val="002060"/>
                <w:lang w:val="it-IT"/>
              </w:rPr>
              <w:t>sociologist</w:t>
            </w:r>
            <w:proofErr w:type="spellEnd"/>
          </w:p>
          <w:p w:rsidR="00F32AAF" w:rsidRDefault="00973B6F">
            <w:pPr>
              <w:spacing w:after="0" w:line="240" w:lineRule="auto"/>
              <w:rPr>
                <w:rFonts w:ascii="Garamond" w:eastAsia="Garamond" w:hAnsi="Garamond" w:cs="Garamond"/>
                <w:color w:val="002060"/>
              </w:rPr>
            </w:pPr>
            <w:r>
              <w:rPr>
                <w:rFonts w:ascii="Garamond" w:eastAsia="Garamond" w:hAnsi="Garamond" w:cs="Garamond"/>
                <w:b/>
                <w:color w:val="002060"/>
              </w:rPr>
              <w:t xml:space="preserve">Andreas </w:t>
            </w:r>
            <w:proofErr w:type="spellStart"/>
            <w:r>
              <w:rPr>
                <w:rFonts w:ascii="Garamond" w:eastAsia="Garamond" w:hAnsi="Garamond" w:cs="Garamond"/>
                <w:b/>
                <w:color w:val="002060"/>
              </w:rPr>
              <w:t>Exner</w:t>
            </w:r>
            <w:proofErr w:type="spellEnd"/>
            <w:r>
              <w:rPr>
                <w:rFonts w:ascii="Garamond" w:eastAsia="Garamond" w:hAnsi="Garamond" w:cs="Garamond"/>
                <w:color w:val="002060"/>
              </w:rPr>
              <w:t>, University of Graz, political scientist</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Giacomo D’Alisa</w:t>
            </w:r>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Coimbra, </w:t>
            </w:r>
            <w:proofErr w:type="spellStart"/>
            <w:r w:rsidRPr="00535A32">
              <w:rPr>
                <w:rFonts w:ascii="Garamond" w:eastAsia="Garamond" w:hAnsi="Garamond" w:cs="Garamond"/>
                <w:color w:val="002060"/>
                <w:lang w:val="it-IT"/>
              </w:rPr>
              <w:t>economist</w:t>
            </w:r>
            <w:proofErr w:type="spellEnd"/>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color w:val="002060"/>
                <w:lang w:val="it-IT"/>
              </w:rPr>
              <w:t xml:space="preserve">Viviana </w:t>
            </w:r>
            <w:proofErr w:type="spellStart"/>
            <w:r w:rsidRPr="00535A32">
              <w:rPr>
                <w:rFonts w:ascii="Garamond" w:eastAsia="Garamond" w:hAnsi="Garamond" w:cs="Garamond"/>
                <w:b/>
                <w:color w:val="002060"/>
                <w:lang w:val="it-IT"/>
              </w:rPr>
              <w:t>Asara</w:t>
            </w:r>
            <w:proofErr w:type="spellEnd"/>
            <w:r w:rsidRPr="00535A32">
              <w:rPr>
                <w:rFonts w:ascii="Garamond" w:eastAsia="Garamond" w:hAnsi="Garamond" w:cs="Garamond"/>
                <w:color w:val="002060"/>
                <w:lang w:val="it-IT"/>
              </w:rPr>
              <w:t xml:space="preserve">, </w:t>
            </w:r>
            <w:proofErr w:type="spellStart"/>
            <w:r w:rsidRPr="00535A32">
              <w:rPr>
                <w:rFonts w:ascii="Garamond" w:eastAsia="Garamond" w:hAnsi="Garamond" w:cs="Garamond"/>
                <w:color w:val="002060"/>
                <w:lang w:val="it-IT"/>
              </w:rPr>
              <w:t>University</w:t>
            </w:r>
            <w:proofErr w:type="spellEnd"/>
            <w:r w:rsidRPr="00535A32">
              <w:rPr>
                <w:rFonts w:ascii="Garamond" w:eastAsia="Garamond" w:hAnsi="Garamond" w:cs="Garamond"/>
                <w:color w:val="002060"/>
                <w:lang w:val="it-IT"/>
              </w:rPr>
              <w:t xml:space="preserve"> of Ferrara </w:t>
            </w:r>
            <w:proofErr w:type="spellStart"/>
            <w:r w:rsidRPr="00535A32">
              <w:rPr>
                <w:rFonts w:ascii="Garamond" w:eastAsia="Garamond" w:hAnsi="Garamond" w:cs="Garamond"/>
                <w:color w:val="002060"/>
                <w:lang w:val="it-IT"/>
              </w:rPr>
              <w:t>sociologist</w:t>
            </w:r>
            <w:proofErr w:type="spellEnd"/>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Half-day Seminar</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Topics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The interdisciplinary field of political ecology will be explored by delving into some of the manifold directions it has given rise to, thanks to its cross-fertilisation with disciplines from sociology to political science to human geography and ecological economics. After a first general introduction on the nature and birth of political ecology (A. </w:t>
            </w:r>
            <w:proofErr w:type="spellStart"/>
            <w:r>
              <w:rPr>
                <w:rFonts w:ascii="Garamond" w:eastAsia="Garamond" w:hAnsi="Garamond" w:cs="Garamond"/>
                <w:color w:val="002060"/>
              </w:rPr>
              <w:t>Alietti</w:t>
            </w:r>
            <w:proofErr w:type="spellEnd"/>
            <w:r>
              <w:rPr>
                <w:rFonts w:ascii="Garamond" w:eastAsia="Garamond" w:hAnsi="Garamond" w:cs="Garamond"/>
                <w:color w:val="002060"/>
              </w:rPr>
              <w:t xml:space="preserve">), A. </w:t>
            </w:r>
            <w:proofErr w:type="spellStart"/>
            <w:r>
              <w:rPr>
                <w:rFonts w:ascii="Garamond" w:eastAsia="Garamond" w:hAnsi="Garamond" w:cs="Garamond"/>
                <w:color w:val="002060"/>
              </w:rPr>
              <w:t>Exner</w:t>
            </w:r>
            <w:proofErr w:type="spellEnd"/>
            <w:r>
              <w:rPr>
                <w:rFonts w:ascii="Garamond" w:eastAsia="Garamond" w:hAnsi="Garamond" w:cs="Garamond"/>
                <w:color w:val="002060"/>
              </w:rPr>
              <w:t xml:space="preserve"> will deal with the topic of </w:t>
            </w:r>
            <w:proofErr w:type="spellStart"/>
            <w:r>
              <w:rPr>
                <w:rFonts w:ascii="Garamond" w:eastAsia="Garamond" w:hAnsi="Garamond" w:cs="Garamond"/>
                <w:color w:val="002060"/>
              </w:rPr>
              <w:t>extractivism</w:t>
            </w:r>
            <w:proofErr w:type="spellEnd"/>
            <w:r>
              <w:rPr>
                <w:rFonts w:ascii="Garamond" w:eastAsia="Garamond" w:hAnsi="Garamond" w:cs="Garamond"/>
                <w:color w:val="002060"/>
              </w:rPr>
              <w:t xml:space="preserve"> from a political ecology perspective, deepening the issue of ecologically unequal exchange, land grabbing and the imperial mode of living. G. </w:t>
            </w:r>
            <w:proofErr w:type="spellStart"/>
            <w:r>
              <w:rPr>
                <w:rFonts w:ascii="Garamond" w:eastAsia="Garamond" w:hAnsi="Garamond" w:cs="Garamond"/>
                <w:color w:val="002060"/>
              </w:rPr>
              <w:t>D’Alisa</w:t>
            </w:r>
            <w:proofErr w:type="spellEnd"/>
            <w:r>
              <w:rPr>
                <w:rFonts w:ascii="Garamond" w:eastAsia="Garamond" w:hAnsi="Garamond" w:cs="Garamond"/>
                <w:color w:val="002060"/>
              </w:rPr>
              <w:t xml:space="preserve"> will introduce the topic of social metabolism, looking at the case of waste (case study of Campania) and circular economy from a political ecology and ecological economics perspectives. Finally, V. </w:t>
            </w:r>
            <w:proofErr w:type="spellStart"/>
            <w:r>
              <w:rPr>
                <w:rFonts w:ascii="Garamond" w:eastAsia="Garamond" w:hAnsi="Garamond" w:cs="Garamond"/>
                <w:color w:val="002060"/>
              </w:rPr>
              <w:t>Asara</w:t>
            </w:r>
            <w:proofErr w:type="spellEnd"/>
            <w:r>
              <w:rPr>
                <w:rFonts w:ascii="Garamond" w:eastAsia="Garamond" w:hAnsi="Garamond" w:cs="Garamond"/>
                <w:color w:val="002060"/>
              </w:rPr>
              <w:t xml:space="preserve"> will provide an account of socio-environmental conflicts and social movements as well as on the alternative practices that these engender at the urban level (case study of Barcelona).</w:t>
            </w:r>
          </w:p>
        </w:tc>
      </w:tr>
      <w:tr w:rsidR="00F32AAF">
        <w:trPr>
          <w:trHeight w:val="3980"/>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F32AAF">
            <w:pPr>
              <w:spacing w:after="0" w:line="240" w:lineRule="auto"/>
              <w:rPr>
                <w:rFonts w:ascii="Garamond" w:eastAsia="Garamond" w:hAnsi="Garamond" w:cs="Garamond"/>
                <w:color w:val="002060"/>
              </w:rPr>
            </w:pP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14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Pr="00535A32" w:rsidRDefault="00973B6F">
            <w:pPr>
              <w:spacing w:after="0" w:line="240" w:lineRule="auto"/>
              <w:rPr>
                <w:rFonts w:ascii="Garamond" w:eastAsia="Garamond" w:hAnsi="Garamond" w:cs="Garamond"/>
                <w:b/>
                <w:i/>
                <w:color w:val="002060"/>
                <w:lang w:val="it-IT"/>
              </w:rPr>
            </w:pPr>
            <w:r w:rsidRPr="00535A32">
              <w:rPr>
                <w:rFonts w:ascii="Garamond" w:eastAsia="Garamond" w:hAnsi="Garamond" w:cs="Garamond"/>
                <w:b/>
                <w:i/>
                <w:color w:val="002060"/>
                <w:lang w:val="it-IT"/>
              </w:rPr>
              <w:t>BOOK PRESENTATION</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color w:val="002060"/>
                <w:lang w:val="it-IT"/>
              </w:rPr>
              <w:t>17:00-18.30</w:t>
            </w:r>
          </w:p>
          <w:p w:rsidR="00F32AAF" w:rsidRPr="00535A32" w:rsidRDefault="00F32AAF">
            <w:pPr>
              <w:spacing w:after="0" w:line="240" w:lineRule="auto"/>
              <w:rPr>
                <w:rFonts w:ascii="Garamond" w:eastAsia="Garamond" w:hAnsi="Garamond" w:cs="Garamond"/>
                <w:color w:val="002060"/>
                <w:lang w:val="it-IT"/>
              </w:rPr>
            </w:pPr>
          </w:p>
          <w:p w:rsidR="00F32AAF" w:rsidRPr="00535A32" w:rsidRDefault="00973B6F">
            <w:pPr>
              <w:spacing w:after="0" w:line="240" w:lineRule="auto"/>
              <w:rPr>
                <w:rFonts w:ascii="Garamond" w:eastAsia="Garamond" w:hAnsi="Garamond" w:cs="Garamond"/>
                <w:b/>
                <w:i/>
                <w:color w:val="002060"/>
                <w:lang w:val="it-IT"/>
              </w:rPr>
            </w:pPr>
            <w:r w:rsidRPr="00535A32">
              <w:rPr>
                <w:rFonts w:ascii="Garamond" w:eastAsia="Garamond" w:hAnsi="Garamond" w:cs="Garamond"/>
                <w:b/>
                <w:color w:val="002060"/>
                <w:lang w:val="it-IT"/>
              </w:rPr>
              <w:t>Gianfranco Franz</w:t>
            </w:r>
          </w:p>
          <w:p w:rsidR="00F32AAF" w:rsidRPr="00535A32" w:rsidRDefault="00973B6F">
            <w:pPr>
              <w:spacing w:after="0" w:line="240" w:lineRule="auto"/>
              <w:rPr>
                <w:rFonts w:ascii="Garamond" w:eastAsia="Garamond" w:hAnsi="Garamond" w:cs="Garamond"/>
                <w:color w:val="002060"/>
                <w:lang w:val="it-IT"/>
              </w:rPr>
            </w:pPr>
            <w:r w:rsidRPr="00535A32">
              <w:rPr>
                <w:rFonts w:ascii="Garamond" w:eastAsia="Garamond" w:hAnsi="Garamond" w:cs="Garamond"/>
                <w:b/>
                <w:i/>
                <w:color w:val="002060"/>
                <w:lang w:val="it-IT"/>
              </w:rPr>
              <w:t>L'UMANITÀ A UN BIVIO. Il dilemma della sostenibilità a trent'anni da Rio de Janeiro</w:t>
            </w:r>
            <w:r w:rsidRPr="00535A32">
              <w:rPr>
                <w:rFonts w:ascii="Garamond" w:eastAsia="Garamond" w:hAnsi="Garamond" w:cs="Garamond"/>
                <w:color w:val="002060"/>
                <w:lang w:val="it-IT"/>
              </w:rPr>
              <w:t xml:space="preserve"> (Milano: </w:t>
            </w:r>
            <w:proofErr w:type="spellStart"/>
            <w:r w:rsidRPr="00535A32">
              <w:rPr>
                <w:rFonts w:ascii="Garamond" w:eastAsia="Garamond" w:hAnsi="Garamond" w:cs="Garamond"/>
                <w:color w:val="002060"/>
                <w:lang w:val="it-IT"/>
              </w:rPr>
              <w:t>Mimesis</w:t>
            </w:r>
            <w:proofErr w:type="spellEnd"/>
            <w:r w:rsidRPr="00535A32">
              <w:rPr>
                <w:rFonts w:ascii="Garamond" w:eastAsia="Garamond" w:hAnsi="Garamond" w:cs="Garamond"/>
                <w:color w:val="002060"/>
                <w:lang w:val="it-IT"/>
              </w:rPr>
              <w:t>, 2022).</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t>
            </w:r>
            <w:r>
              <w:rPr>
                <w:rFonts w:ascii="Garamond" w:eastAsia="Garamond" w:hAnsi="Garamond" w:cs="Garamond"/>
                <w:i/>
                <w:color w:val="002060"/>
              </w:rPr>
              <w:t>HUMANITY AT A CROSSROADS. The Dilemma of Sustainability Thirty Years after Rio de Janeiro</w:t>
            </w:r>
            <w:r>
              <w:rPr>
                <w:rFonts w:ascii="Garamond" w:eastAsia="Garamond" w:hAnsi="Garamond" w:cs="Garamond"/>
                <w:color w:val="002060"/>
              </w:rPr>
              <w:t>]</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Discussants: to be defined</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Research area: sustainability studies</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30 years after Rio de Janeiro, our ‘big world’ is at a crossroads: it must choose whether and how to orient itself towards individual and mass </w:t>
            </w:r>
            <w:proofErr w:type="spellStart"/>
            <w:r>
              <w:rPr>
                <w:rFonts w:ascii="Garamond" w:eastAsia="Garamond" w:hAnsi="Garamond" w:cs="Garamond"/>
                <w:color w:val="002060"/>
              </w:rPr>
              <w:t>behaviors</w:t>
            </w:r>
            <w:proofErr w:type="spellEnd"/>
            <w:r>
              <w:rPr>
                <w:rFonts w:ascii="Garamond" w:eastAsia="Garamond" w:hAnsi="Garamond" w:cs="Garamond"/>
                <w:color w:val="002060"/>
              </w:rPr>
              <w:t xml:space="preserve"> based on the moderation and parsimony of resource consumption  or continue on those oriented to  dissipation and infinite growth. We will not know which direction to choose if we </w:t>
            </w:r>
            <w:proofErr w:type="gramStart"/>
            <w:r>
              <w:rPr>
                <w:rFonts w:ascii="Garamond" w:eastAsia="Garamond" w:hAnsi="Garamond" w:cs="Garamond"/>
                <w:color w:val="002060"/>
              </w:rPr>
              <w:t>are not supported</w:t>
            </w:r>
            <w:proofErr w:type="gramEnd"/>
            <w:r>
              <w:rPr>
                <w:rFonts w:ascii="Garamond" w:eastAsia="Garamond" w:hAnsi="Garamond" w:cs="Garamond"/>
                <w:color w:val="002060"/>
              </w:rPr>
              <w:t xml:space="preserve"> by appropriate words.</w:t>
            </w:r>
          </w:p>
          <w:p w:rsidR="00F32AAF" w:rsidRDefault="00F32AAF">
            <w:pPr>
              <w:spacing w:after="0" w:line="240" w:lineRule="auto"/>
              <w:rPr>
                <w:rFonts w:ascii="Garamond" w:eastAsia="Garamond" w:hAnsi="Garamond" w:cs="Garamond"/>
                <w:color w:val="002060"/>
              </w:rPr>
            </w:pPr>
          </w:p>
        </w:tc>
      </w:tr>
      <w:tr w:rsidR="00F32AAF">
        <w:trPr>
          <w:trHeight w:val="388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i/>
                <w:color w:val="002060"/>
              </w:rPr>
            </w:pPr>
            <w:r>
              <w:rPr>
                <w:rFonts w:ascii="Garamond" w:eastAsia="Garamond" w:hAnsi="Garamond" w:cs="Garamond"/>
                <w:b/>
                <w:i/>
                <w:color w:val="002060"/>
              </w:rPr>
              <w:t>SOCIAL INNOVATIONS FOR SUSTAINABLE DEVELOPMENT</w:t>
            </w:r>
          </w:p>
          <w:p w:rsidR="00E97552" w:rsidRDefault="00E97552">
            <w:pPr>
              <w:spacing w:after="0" w:line="240" w:lineRule="auto"/>
              <w:rPr>
                <w:rFonts w:ascii="Garamond" w:eastAsia="Garamond" w:hAnsi="Garamond" w:cs="Garamond"/>
                <w:b/>
                <w:i/>
                <w:color w:val="002060"/>
              </w:rPr>
            </w:pPr>
          </w:p>
          <w:p w:rsidR="00F32AAF" w:rsidRPr="00BD75A7" w:rsidRDefault="00973B6F">
            <w:pPr>
              <w:spacing w:after="0" w:line="240" w:lineRule="auto"/>
              <w:rPr>
                <w:rFonts w:ascii="Garamond" w:eastAsia="Garamond" w:hAnsi="Garamond" w:cs="Garamond"/>
                <w:color w:val="002060"/>
                <w:lang w:val="en-US"/>
              </w:rPr>
            </w:pPr>
            <w:r w:rsidRPr="00BD75A7">
              <w:rPr>
                <w:rFonts w:ascii="Garamond" w:eastAsia="Garamond" w:hAnsi="Garamond" w:cs="Garamond"/>
                <w:color w:val="002060"/>
                <w:lang w:val="en-US"/>
              </w:rPr>
              <w:t xml:space="preserve">Giulio </w:t>
            </w:r>
            <w:proofErr w:type="spellStart"/>
            <w:r w:rsidRPr="00BD75A7">
              <w:rPr>
                <w:rFonts w:ascii="Garamond" w:eastAsia="Garamond" w:hAnsi="Garamond" w:cs="Garamond"/>
                <w:color w:val="002060"/>
                <w:lang w:val="en-US"/>
              </w:rPr>
              <w:t>Ecchia</w:t>
            </w:r>
            <w:proofErr w:type="spellEnd"/>
            <w:r w:rsidRPr="00BD75A7">
              <w:rPr>
                <w:rFonts w:ascii="Garamond" w:eastAsia="Garamond" w:hAnsi="Garamond" w:cs="Garamond"/>
                <w:color w:val="002060"/>
                <w:lang w:val="en-US"/>
              </w:rPr>
              <w:t>, University of Bologna</w:t>
            </w:r>
          </w:p>
          <w:p w:rsidR="00F32AAF" w:rsidRPr="00BD75A7" w:rsidRDefault="00F32AAF">
            <w:pPr>
              <w:spacing w:after="0" w:line="240" w:lineRule="auto"/>
              <w:rPr>
                <w:rFonts w:ascii="Garamond" w:eastAsia="Garamond" w:hAnsi="Garamond" w:cs="Garamond"/>
                <w:color w:val="002060"/>
                <w:lang w:val="en-US"/>
              </w:rPr>
            </w:pPr>
          </w:p>
          <w:p w:rsidR="00F32AAF" w:rsidRPr="00AE7ED5" w:rsidRDefault="00973B6F">
            <w:pPr>
              <w:spacing w:after="0" w:line="240" w:lineRule="auto"/>
              <w:rPr>
                <w:rFonts w:ascii="Garamond" w:eastAsia="Garamond" w:hAnsi="Garamond" w:cs="Garamond"/>
                <w:color w:val="002060"/>
                <w:lang w:val="it-IT"/>
              </w:rPr>
            </w:pPr>
            <w:r w:rsidRPr="00AE7ED5">
              <w:rPr>
                <w:rFonts w:ascii="Garamond" w:eastAsia="Garamond" w:hAnsi="Garamond" w:cs="Garamond"/>
                <w:color w:val="002060"/>
                <w:lang w:val="it-IT"/>
              </w:rPr>
              <w:t>Chair</w:t>
            </w:r>
          </w:p>
          <w:p w:rsidR="00F32AAF" w:rsidRPr="00AE7ED5" w:rsidRDefault="00973B6F">
            <w:pPr>
              <w:spacing w:after="0" w:line="240" w:lineRule="auto"/>
              <w:rPr>
                <w:rFonts w:ascii="Garamond" w:eastAsia="Garamond" w:hAnsi="Garamond" w:cs="Garamond"/>
                <w:color w:val="002060"/>
                <w:lang w:val="it-IT"/>
              </w:rPr>
            </w:pPr>
            <w:r w:rsidRPr="00AE7ED5">
              <w:rPr>
                <w:rFonts w:ascii="Garamond" w:eastAsia="Garamond" w:hAnsi="Garamond" w:cs="Garamond"/>
                <w:color w:val="002060"/>
                <w:lang w:val="it-IT"/>
              </w:rPr>
              <w:t xml:space="preserve">Massimiliano Mazzanti, </w:t>
            </w:r>
            <w:proofErr w:type="spellStart"/>
            <w:r w:rsidRPr="00AE7ED5">
              <w:rPr>
                <w:rFonts w:ascii="Garamond" w:eastAsia="Garamond" w:hAnsi="Garamond" w:cs="Garamond"/>
                <w:color w:val="002060"/>
                <w:lang w:val="it-IT"/>
              </w:rPr>
              <w:t>University</w:t>
            </w:r>
            <w:proofErr w:type="spellEnd"/>
            <w:r w:rsidRPr="00AE7ED5">
              <w:rPr>
                <w:rFonts w:ascii="Garamond" w:eastAsia="Garamond" w:hAnsi="Garamond" w:cs="Garamond"/>
                <w:color w:val="002060"/>
                <w:lang w:val="it-IT"/>
              </w:rPr>
              <w:t xml:space="preserve"> of Ferrara</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sidRPr="00AE7ED5">
              <w:rPr>
                <w:rFonts w:ascii="Garamond" w:eastAsia="Garamond" w:hAnsi="Garamond" w:cs="Garamond"/>
                <w:color w:val="002060"/>
                <w:lang w:val="it-IT"/>
              </w:rPr>
              <w:t xml:space="preserve"> </w:t>
            </w:r>
            <w:r>
              <w:rPr>
                <w:rFonts w:ascii="Garamond" w:eastAsia="Garamond" w:hAnsi="Garamond" w:cs="Garamond"/>
                <w:color w:val="002060"/>
              </w:rPr>
              <w:t xml:space="preserve">Seminar </w:t>
            </w:r>
          </w:p>
        </w:tc>
      </w:tr>
      <w:tr w:rsidR="00F32AAF" w:rsidRPr="00BD75A7">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24</w:t>
            </w:r>
          </w:p>
          <w:p w:rsidR="00AE7ED5" w:rsidRDefault="00AE7ED5">
            <w:pPr>
              <w:spacing w:after="0" w:line="240" w:lineRule="auto"/>
              <w:rPr>
                <w:rFonts w:ascii="Garamond" w:eastAsia="Garamond" w:hAnsi="Garamond" w:cs="Garamond"/>
                <w:color w:val="002060"/>
              </w:rPr>
            </w:pPr>
          </w:p>
          <w:p w:rsidR="00AE7ED5" w:rsidRDefault="00AE7ED5">
            <w:pPr>
              <w:spacing w:after="0" w:line="240" w:lineRule="auto"/>
              <w:rPr>
                <w:rFonts w:ascii="Garamond" w:eastAsia="Garamond" w:hAnsi="Garamond" w:cs="Garamond"/>
                <w:b/>
                <w:color w:val="FF0000"/>
              </w:rPr>
            </w:pPr>
            <w:r w:rsidRPr="00AE7ED5">
              <w:rPr>
                <w:rFonts w:ascii="Garamond" w:eastAsia="Garamond" w:hAnsi="Garamond" w:cs="Garamond"/>
                <w:b/>
                <w:color w:val="FF0000"/>
              </w:rPr>
              <w:t>MANCA ORARIO</w:t>
            </w:r>
          </w:p>
          <w:p w:rsidR="00BD75A7" w:rsidRPr="00BD75A7" w:rsidRDefault="00BD75A7">
            <w:pPr>
              <w:spacing w:after="0" w:line="240" w:lineRule="auto"/>
              <w:rPr>
                <w:rFonts w:ascii="Garamond" w:eastAsia="Garamond" w:hAnsi="Garamond" w:cs="Garamond"/>
                <w:color w:val="002060"/>
                <w:lang w:val="it-IT"/>
              </w:rPr>
            </w:pPr>
            <w:r w:rsidRPr="00BD75A7">
              <w:rPr>
                <w:rFonts w:ascii="Garamond" w:eastAsia="Garamond" w:hAnsi="Garamond" w:cs="Garamond"/>
                <w:color w:val="002060"/>
                <w:lang w:val="it-IT"/>
              </w:rPr>
              <w:t xml:space="preserve">(inserito in </w:t>
            </w:r>
            <w:proofErr w:type="spellStart"/>
            <w:r w:rsidRPr="00BD75A7">
              <w:rPr>
                <w:rFonts w:ascii="Garamond" w:eastAsia="Garamond" w:hAnsi="Garamond" w:cs="Garamond"/>
                <w:color w:val="002060"/>
                <w:lang w:val="it-IT"/>
              </w:rPr>
              <w:t>EasyRoom</w:t>
            </w:r>
            <w:proofErr w:type="spellEnd"/>
            <w:r w:rsidRPr="00BD75A7">
              <w:rPr>
                <w:rFonts w:ascii="Garamond" w:eastAsia="Garamond" w:hAnsi="Garamond" w:cs="Garamond"/>
                <w:color w:val="002060"/>
                <w:lang w:val="it-IT"/>
              </w:rPr>
              <w:t xml:space="preserve">, IUSS </w:t>
            </w:r>
            <w:proofErr w:type="spellStart"/>
            <w:r w:rsidRPr="00BD75A7">
              <w:rPr>
                <w:rFonts w:ascii="Garamond" w:eastAsia="Garamond" w:hAnsi="Garamond" w:cs="Garamond"/>
                <w:color w:val="002060"/>
                <w:lang w:val="it-IT"/>
              </w:rPr>
              <w:t>Calendar</w:t>
            </w:r>
            <w:proofErr w:type="spellEnd"/>
            <w:r w:rsidRPr="00BD75A7">
              <w:rPr>
                <w:rFonts w:ascii="Garamond" w:eastAsia="Garamond" w:hAnsi="Garamond" w:cs="Garamond"/>
                <w:color w:val="002060"/>
                <w:lang w:val="it-IT"/>
              </w:rPr>
              <w:t xml:space="preserve">, </w:t>
            </w:r>
            <w:proofErr w:type="spellStart"/>
            <w:r w:rsidRPr="00BD75A7">
              <w:rPr>
                <w:rFonts w:ascii="Garamond" w:eastAsia="Garamond" w:hAnsi="Garamond" w:cs="Garamond"/>
                <w:color w:val="002060"/>
                <w:lang w:val="it-IT"/>
              </w:rPr>
              <w:t>Formaz</w:t>
            </w:r>
            <w:proofErr w:type="spellEnd"/>
            <w:r w:rsidRPr="00BD75A7">
              <w:rPr>
                <w:rFonts w:ascii="Garamond" w:eastAsia="Garamond" w:hAnsi="Garamond" w:cs="Garamond"/>
                <w:color w:val="002060"/>
                <w:lang w:val="it-IT"/>
              </w:rPr>
              <w:t>. Disciplinare</w:t>
            </w:r>
            <w:r>
              <w:rPr>
                <w:rFonts w:ascii="Garamond" w:eastAsia="Garamond" w:hAnsi="Garamond" w:cs="Garamond"/>
                <w:color w:val="002060"/>
                <w:lang w:val="it-IT"/>
              </w:rPr>
              <w:t>)</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Pr="00BD75A7" w:rsidRDefault="00F32AAF">
            <w:pPr>
              <w:spacing w:after="0" w:line="240" w:lineRule="auto"/>
              <w:rPr>
                <w:rFonts w:ascii="Garamond" w:eastAsia="Garamond" w:hAnsi="Garamond" w:cs="Garamond"/>
                <w:lang w:val="it-IT"/>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Pr="00BD75A7" w:rsidRDefault="00F32AAF">
            <w:pPr>
              <w:spacing w:after="0" w:line="240" w:lineRule="auto"/>
              <w:rPr>
                <w:rFonts w:ascii="Garamond" w:eastAsia="Garamond" w:hAnsi="Garamond" w:cs="Garamond"/>
                <w:lang w:val="it-IT"/>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165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Friday 27</w:t>
            </w:r>
          </w:p>
          <w:p w:rsidR="00AE7ED5" w:rsidRDefault="00AE7ED5">
            <w:pPr>
              <w:spacing w:after="0" w:line="240" w:lineRule="auto"/>
              <w:rPr>
                <w:rFonts w:ascii="Garamond" w:eastAsia="Garamond" w:hAnsi="Garamond" w:cs="Garamond"/>
                <w:b/>
                <w:color w:val="002060"/>
              </w:rPr>
            </w:pPr>
          </w:p>
          <w:p w:rsidR="00AE7ED5" w:rsidRDefault="00AE7ED5">
            <w:pPr>
              <w:spacing w:after="0" w:line="240" w:lineRule="auto"/>
              <w:rPr>
                <w:rFonts w:ascii="Garamond" w:eastAsia="Garamond" w:hAnsi="Garamond" w:cs="Garamond"/>
                <w:b/>
                <w:color w:val="002060"/>
              </w:rPr>
            </w:pP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i/>
                <w:color w:val="002060"/>
                <w:highlight w:val="white"/>
              </w:rPr>
            </w:pPr>
            <w:r>
              <w:rPr>
                <w:rFonts w:ascii="Garamond" w:eastAsia="Garamond" w:hAnsi="Garamond" w:cs="Garamond"/>
                <w:b/>
                <w:i/>
                <w:color w:val="002060"/>
                <w:highlight w:val="white"/>
              </w:rPr>
              <w:t>HOW SUSTAINABLE WAS THE ANCIENT WORLD? POLLUTION AND THE OVEREXPLOITATION OF NATURAL RESOURCES IN ANTIQUITY</w:t>
            </w:r>
          </w:p>
          <w:p w:rsidR="00E97552" w:rsidRDefault="00BD75A7">
            <w:pPr>
              <w:spacing w:after="0" w:line="240" w:lineRule="auto"/>
              <w:rPr>
                <w:rFonts w:ascii="Garamond" w:eastAsia="Garamond" w:hAnsi="Garamond" w:cs="Garamond"/>
                <w:color w:val="002060"/>
                <w:highlight w:val="white"/>
                <w:lang w:val="it-IT"/>
              </w:rPr>
            </w:pPr>
            <w:r w:rsidRPr="00BD75A7">
              <w:rPr>
                <w:rFonts w:ascii="Garamond" w:eastAsia="Garamond" w:hAnsi="Garamond" w:cs="Garamond"/>
                <w:color w:val="002060"/>
                <w:highlight w:val="white"/>
                <w:lang w:val="it-IT"/>
              </w:rPr>
              <w:t>h. 9:00-18:00</w:t>
            </w:r>
          </w:p>
          <w:p w:rsidR="00BD75A7" w:rsidRPr="00BD75A7" w:rsidRDefault="00BD75A7">
            <w:pPr>
              <w:spacing w:after="0" w:line="240" w:lineRule="auto"/>
              <w:rPr>
                <w:rFonts w:ascii="Garamond" w:eastAsia="Garamond" w:hAnsi="Garamond" w:cs="Garamond"/>
                <w:color w:val="002060"/>
                <w:highlight w:val="white"/>
                <w:lang w:val="it-IT"/>
              </w:rPr>
            </w:pPr>
          </w:p>
          <w:p w:rsidR="00F32AAF" w:rsidRPr="00535A32" w:rsidRDefault="00973B6F">
            <w:pPr>
              <w:spacing w:after="0" w:line="240" w:lineRule="auto"/>
              <w:rPr>
                <w:rFonts w:ascii="Garamond" w:eastAsia="Garamond" w:hAnsi="Garamond" w:cs="Garamond"/>
                <w:b/>
                <w:color w:val="002060"/>
                <w:highlight w:val="white"/>
                <w:lang w:val="it-IT"/>
              </w:rPr>
            </w:pPr>
            <w:r w:rsidRPr="00535A32">
              <w:rPr>
                <w:rFonts w:ascii="Garamond" w:eastAsia="Garamond" w:hAnsi="Garamond" w:cs="Garamond"/>
                <w:b/>
                <w:color w:val="002060"/>
                <w:highlight w:val="white"/>
                <w:lang w:val="it-IT"/>
              </w:rPr>
              <w:t xml:space="preserve">Rachele </w:t>
            </w:r>
            <w:proofErr w:type="spellStart"/>
            <w:r w:rsidRPr="00535A32">
              <w:rPr>
                <w:rFonts w:ascii="Garamond" w:eastAsia="Garamond" w:hAnsi="Garamond" w:cs="Garamond"/>
                <w:b/>
                <w:color w:val="002060"/>
                <w:highlight w:val="white"/>
                <w:lang w:val="it-IT"/>
              </w:rPr>
              <w:t>Dubbini</w:t>
            </w:r>
            <w:proofErr w:type="spellEnd"/>
            <w:r w:rsidRPr="00535A32">
              <w:rPr>
                <w:rFonts w:ascii="Garamond" w:eastAsia="Garamond" w:hAnsi="Garamond" w:cs="Garamond"/>
                <w:b/>
                <w:color w:val="002060"/>
                <w:highlight w:val="white"/>
                <w:lang w:val="it-IT"/>
              </w:rPr>
              <w:t>,</w:t>
            </w:r>
          </w:p>
          <w:p w:rsidR="00F32AAF" w:rsidRPr="00535A32" w:rsidRDefault="00973B6F">
            <w:pPr>
              <w:spacing w:after="0" w:line="240" w:lineRule="auto"/>
              <w:rPr>
                <w:rFonts w:ascii="Garamond" w:eastAsia="Garamond" w:hAnsi="Garamond" w:cs="Garamond"/>
                <w:b/>
                <w:color w:val="002060"/>
                <w:highlight w:val="white"/>
                <w:lang w:val="it-IT"/>
              </w:rPr>
            </w:pPr>
            <w:proofErr w:type="spellStart"/>
            <w:r w:rsidRPr="00535A32">
              <w:rPr>
                <w:rFonts w:ascii="Garamond" w:eastAsia="Garamond" w:hAnsi="Garamond" w:cs="Garamond"/>
                <w:b/>
                <w:color w:val="002060"/>
                <w:highlight w:val="white"/>
                <w:lang w:val="it-IT"/>
              </w:rPr>
              <w:t>Saskia</w:t>
            </w:r>
            <w:proofErr w:type="spellEnd"/>
            <w:r w:rsidRPr="00535A32">
              <w:rPr>
                <w:rFonts w:ascii="Garamond" w:eastAsia="Garamond" w:hAnsi="Garamond" w:cs="Garamond"/>
                <w:b/>
                <w:color w:val="002060"/>
                <w:highlight w:val="white"/>
                <w:lang w:val="it-IT"/>
              </w:rPr>
              <w:t xml:space="preserve"> Stevens</w:t>
            </w:r>
          </w:p>
          <w:p w:rsidR="00F32AAF" w:rsidRPr="00535A32" w:rsidRDefault="00973B6F">
            <w:pPr>
              <w:spacing w:after="0" w:line="240" w:lineRule="auto"/>
              <w:rPr>
                <w:rFonts w:ascii="Garamond" w:eastAsia="Garamond" w:hAnsi="Garamond" w:cs="Garamond"/>
                <w:color w:val="002060"/>
                <w:highlight w:val="white"/>
                <w:lang w:val="it-IT"/>
              </w:rPr>
            </w:pPr>
            <w:proofErr w:type="spellStart"/>
            <w:r w:rsidRPr="00535A32">
              <w:rPr>
                <w:rFonts w:ascii="Garamond" w:eastAsia="Garamond" w:hAnsi="Garamond" w:cs="Garamond"/>
                <w:b/>
                <w:color w:val="002060"/>
                <w:highlight w:val="white"/>
                <w:lang w:val="it-IT"/>
              </w:rPr>
              <w:t>Kostas</w:t>
            </w:r>
            <w:proofErr w:type="spellEnd"/>
            <w:r w:rsidRPr="00535A32">
              <w:rPr>
                <w:rFonts w:ascii="Garamond" w:eastAsia="Garamond" w:hAnsi="Garamond" w:cs="Garamond"/>
                <w:b/>
                <w:color w:val="002060"/>
                <w:highlight w:val="white"/>
                <w:lang w:val="it-IT"/>
              </w:rPr>
              <w:t xml:space="preserve"> </w:t>
            </w:r>
            <w:proofErr w:type="spellStart"/>
            <w:r w:rsidRPr="00535A32">
              <w:rPr>
                <w:rFonts w:ascii="Garamond" w:eastAsia="Garamond" w:hAnsi="Garamond" w:cs="Garamond"/>
                <w:b/>
                <w:color w:val="002060"/>
                <w:highlight w:val="white"/>
                <w:lang w:val="it-IT"/>
              </w:rPr>
              <w:t>Sbonias</w:t>
            </w:r>
            <w:proofErr w:type="spellEnd"/>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One-day Seminar</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Areas</w:t>
            </w:r>
          </w:p>
          <w:p w:rsidR="00F32AAF" w:rsidRDefault="00F32AAF">
            <w:pPr>
              <w:spacing w:after="0" w:line="240" w:lineRule="auto"/>
              <w:rPr>
                <w:rFonts w:ascii="Garamond" w:eastAsia="Garamond" w:hAnsi="Garamond" w:cs="Garamond"/>
                <w:color w:val="002060"/>
              </w:rPr>
            </w:pP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Archaeology, Geology, Anthropology, Ecology and Society</w:t>
            </w:r>
          </w:p>
        </w:tc>
      </w:tr>
      <w:tr w:rsidR="00F32AAF">
        <w:trPr>
          <w:trHeight w:val="165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29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bl>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bl>
      <w:tblPr>
        <w:tblStyle w:val="a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8"/>
        <w:gridCol w:w="3695"/>
        <w:gridCol w:w="3724"/>
      </w:tblGrid>
      <w:tr w:rsidR="00F32AAF">
        <w:trPr>
          <w:trHeight w:val="1775"/>
        </w:trPr>
        <w:tc>
          <w:tcPr>
            <w:tcW w:w="2217" w:type="dxa"/>
            <w:tcBorders>
              <w:top w:val="single" w:sz="8" w:space="0" w:color="CCCCCC"/>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JUNE</w:t>
            </w:r>
          </w:p>
        </w:tc>
        <w:tc>
          <w:tcPr>
            <w:tcW w:w="3695"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DURATION</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TITLE OF SEMINAR</w:t>
            </w:r>
          </w:p>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NAMES AND RESEARCH AREAS OF SPEAKERS</w:t>
            </w:r>
          </w:p>
        </w:tc>
        <w:tc>
          <w:tcPr>
            <w:tcW w:w="3724" w:type="dxa"/>
            <w:tcBorders>
              <w:top w:val="single" w:sz="8" w:space="0" w:color="CCCCCC"/>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b/>
                <w:color w:val="002060"/>
              </w:rPr>
            </w:pPr>
            <w:r>
              <w:rPr>
                <w:rFonts w:ascii="Garamond" w:eastAsia="Garamond" w:hAnsi="Garamond" w:cs="Garamond"/>
                <w:b/>
                <w:color w:val="002060"/>
              </w:rPr>
              <w:t>ABSTRACT</w:t>
            </w: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19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21</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22</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23</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Friday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24</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Saturday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lastRenderedPageBreak/>
              <w:t>25</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Sunday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26</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Monday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27</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Tuesday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28</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Wednesday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29</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r w:rsidR="00F32AAF">
        <w:trPr>
          <w:trHeight w:val="515"/>
        </w:trPr>
        <w:tc>
          <w:tcPr>
            <w:tcW w:w="2217" w:type="dxa"/>
            <w:tcBorders>
              <w:top w:val="nil"/>
              <w:left w:val="single" w:sz="12" w:space="0" w:color="000000"/>
              <w:bottom w:val="single" w:sz="8" w:space="0" w:color="CCCCCC"/>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Thursday</w:t>
            </w:r>
          </w:p>
        </w:tc>
        <w:tc>
          <w:tcPr>
            <w:tcW w:w="3695"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c>
          <w:tcPr>
            <w:tcW w:w="3724" w:type="dxa"/>
            <w:vMerge w:val="restart"/>
            <w:tcBorders>
              <w:top w:val="nil"/>
              <w:left w:val="nil"/>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tc>
      </w:tr>
      <w:tr w:rsidR="00F32AAF">
        <w:trPr>
          <w:trHeight w:val="515"/>
        </w:trPr>
        <w:tc>
          <w:tcPr>
            <w:tcW w:w="2217" w:type="dxa"/>
            <w:tcBorders>
              <w:top w:val="nil"/>
              <w:left w:val="single" w:sz="12" w:space="0" w:color="000000"/>
              <w:bottom w:val="single" w:sz="12" w:space="0" w:color="000000"/>
              <w:right w:val="single" w:sz="12" w:space="0" w:color="000000"/>
            </w:tcBorders>
            <w:shd w:val="clear" w:color="auto" w:fill="auto"/>
            <w:tcMar>
              <w:top w:w="100" w:type="dxa"/>
              <w:left w:w="40" w:type="dxa"/>
              <w:bottom w:w="100" w:type="dxa"/>
              <w:right w:w="40" w:type="dxa"/>
            </w:tcMar>
          </w:tcPr>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30</w:t>
            </w:r>
          </w:p>
        </w:tc>
        <w:tc>
          <w:tcPr>
            <w:tcW w:w="369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c>
          <w:tcPr>
            <w:tcW w:w="3724"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F32AAF" w:rsidRDefault="00F32AAF">
            <w:pPr>
              <w:spacing w:after="0" w:line="240" w:lineRule="auto"/>
              <w:rPr>
                <w:rFonts w:ascii="Garamond" w:eastAsia="Garamond" w:hAnsi="Garamond" w:cs="Garamond"/>
              </w:rPr>
            </w:pPr>
          </w:p>
        </w:tc>
      </w:tr>
    </w:tbl>
    <w:p w:rsidR="00F32AAF" w:rsidRDefault="00973B6F">
      <w:pPr>
        <w:spacing w:after="0" w:line="240" w:lineRule="auto"/>
        <w:rPr>
          <w:rFonts w:ascii="Garamond" w:eastAsia="Garamond" w:hAnsi="Garamond" w:cs="Garamond"/>
          <w:color w:val="002060"/>
        </w:rPr>
      </w:pPr>
      <w:r>
        <w:rPr>
          <w:rFonts w:ascii="Garamond" w:eastAsia="Garamond" w:hAnsi="Garamond" w:cs="Garamond"/>
          <w:color w:val="002060"/>
        </w:rPr>
        <w:t xml:space="preserve"> </w:t>
      </w:r>
    </w:p>
    <w:p w:rsidR="00F32AAF" w:rsidRDefault="00F32AAF">
      <w:pPr>
        <w:spacing w:line="240" w:lineRule="auto"/>
        <w:rPr>
          <w:rFonts w:ascii="Garamond" w:eastAsia="Garamond" w:hAnsi="Garamond" w:cs="Garamond"/>
        </w:rPr>
      </w:pPr>
    </w:p>
    <w:sectPr w:rsidR="00F32AAF">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B6" w:rsidRDefault="00F11AB6">
      <w:pPr>
        <w:spacing w:after="0" w:line="240" w:lineRule="auto"/>
      </w:pPr>
      <w:r>
        <w:separator/>
      </w:r>
    </w:p>
  </w:endnote>
  <w:endnote w:type="continuationSeparator" w:id="0">
    <w:p w:rsidR="00F11AB6" w:rsidRDefault="00F1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B6" w:rsidRDefault="00F11AB6">
      <w:pPr>
        <w:spacing w:after="0" w:line="240" w:lineRule="auto"/>
      </w:pPr>
      <w:r>
        <w:separator/>
      </w:r>
    </w:p>
  </w:footnote>
  <w:footnote w:type="continuationSeparator" w:id="0">
    <w:p w:rsidR="00F11AB6" w:rsidRDefault="00F11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5" w:rsidRDefault="00AE7E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AF"/>
    <w:rsid w:val="0026236E"/>
    <w:rsid w:val="002C2534"/>
    <w:rsid w:val="00535A32"/>
    <w:rsid w:val="00973B6F"/>
    <w:rsid w:val="00AE7ED5"/>
    <w:rsid w:val="00BD75A7"/>
    <w:rsid w:val="00E97552"/>
    <w:rsid w:val="00F11AB6"/>
    <w:rsid w:val="00F32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5FC8"/>
  <w15:docId w15:val="{769D1E48-A166-4E25-86B5-83BF1188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A4494"/>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8A4494"/>
    <w:rPr>
      <w:rFonts w:asciiTheme="majorHAnsi" w:eastAsiaTheme="majorEastAsia" w:hAnsiTheme="majorHAnsi" w:cstheme="majorBidi"/>
      <w:spacing w:val="-10"/>
      <w:kern w:val="28"/>
      <w:sz w:val="56"/>
      <w:szCs w:val="56"/>
    </w:rPr>
  </w:style>
  <w:style w:type="paragraph" w:customStyle="1" w:styleId="msonormal0">
    <w:name w:val="msonormal"/>
    <w:basedOn w:val="Normale"/>
    <w:rsid w:val="00FB4F7C"/>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tlett.ucl.ac.uk/sustainab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V3lNyNlvKnYHbB+RqATaBYnow==">AMUW2mWbAxtjKxGP8/DvK5X53HrWS1pfXv8RfJi41aehkmYX0YPLg5OFxiQuqcGsX/7iMIMRXZ+P1SxUErH69ceFuddK5pLwg6ZcWOGycfrU2PhAHBM/Ero=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2761</Words>
  <Characters>15740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Agnelli</dc:creator>
  <cp:lastModifiedBy>Daniela Siri</cp:lastModifiedBy>
  <cp:revision>2</cp:revision>
  <dcterms:created xsi:type="dcterms:W3CDTF">2022-02-25T10:51:00Z</dcterms:created>
  <dcterms:modified xsi:type="dcterms:W3CDTF">2022-02-25T10:51:00Z</dcterms:modified>
</cp:coreProperties>
</file>